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53"/>
        <w:gridCol w:w="2098"/>
        <w:gridCol w:w="2834"/>
        <w:gridCol w:w="113"/>
        <w:gridCol w:w="453"/>
        <w:gridCol w:w="453"/>
        <w:gridCol w:w="1021"/>
        <w:gridCol w:w="396"/>
        <w:gridCol w:w="1659"/>
        <w:gridCol w:w="115"/>
      </w:tblGrid>
      <w:tr w:rsidR="00834BCE" w14:paraId="37DA0D95" w14:textId="77777777">
        <w:tc>
          <w:tcPr>
            <w:tcW w:w="5385" w:type="dxa"/>
            <w:gridSpan w:val="3"/>
            <w:tcBorders>
              <w:top w:val="nil"/>
              <w:left w:val="nil"/>
              <w:bottom w:val="nil"/>
              <w:right w:val="nil"/>
            </w:tcBorders>
          </w:tcPr>
          <w:p w14:paraId="665640A6" w14:textId="77777777" w:rsidR="00834BCE" w:rsidRDefault="00E9259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Vergabestelle</w:t>
            </w:r>
          </w:p>
        </w:tc>
        <w:tc>
          <w:tcPr>
            <w:tcW w:w="113" w:type="dxa"/>
            <w:tcBorders>
              <w:top w:val="nil"/>
              <w:left w:val="nil"/>
              <w:bottom w:val="nil"/>
              <w:right w:val="nil"/>
            </w:tcBorders>
          </w:tcPr>
          <w:p w14:paraId="15FAFDE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p w14:paraId="58EAE8A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p w14:paraId="46EBF37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417" w:type="dxa"/>
            <w:gridSpan w:val="2"/>
            <w:tcBorders>
              <w:top w:val="nil"/>
              <w:left w:val="nil"/>
              <w:bottom w:val="nil"/>
              <w:right w:val="nil"/>
            </w:tcBorders>
          </w:tcPr>
          <w:p w14:paraId="64E7B07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658" w:type="dxa"/>
            <w:tcBorders>
              <w:top w:val="nil"/>
              <w:left w:val="nil"/>
              <w:bottom w:val="nil"/>
              <w:right w:val="nil"/>
            </w:tcBorders>
          </w:tcPr>
          <w:p w14:paraId="27697A5B"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13" w:type="dxa"/>
            <w:tcBorders>
              <w:top w:val="nil"/>
              <w:left w:val="nil"/>
              <w:bottom w:val="nil"/>
              <w:right w:val="nil"/>
            </w:tcBorders>
          </w:tcPr>
          <w:p w14:paraId="1487C69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6E77D4D2" w14:textId="77777777">
        <w:tc>
          <w:tcPr>
            <w:tcW w:w="5385" w:type="dxa"/>
            <w:gridSpan w:val="3"/>
            <w:vMerge w:val="restart"/>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5385"/>
            </w:tblGrid>
            <w:tr w:rsidR="00834BCE" w14:paraId="37F32F96" w14:textId="77777777">
              <w:tc>
                <w:tcPr>
                  <w:tcW w:w="5385" w:type="dxa"/>
                  <w:tcMar>
                    <w:top w:w="20" w:type="dxa"/>
                    <w:left w:w="20" w:type="dxa"/>
                    <w:bottom w:w="20" w:type="dxa"/>
                    <w:right w:w="20" w:type="dxa"/>
                  </w:tcMar>
                </w:tcPr>
                <w:p w14:paraId="4347E399"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Stadt Waren (Müritz)</w:t>
                  </w:r>
                </w:p>
              </w:tc>
            </w:tr>
            <w:tr w:rsidR="00834BCE" w14:paraId="3D046552" w14:textId="77777777">
              <w:tc>
                <w:tcPr>
                  <w:tcW w:w="5385" w:type="dxa"/>
                  <w:tcMar>
                    <w:top w:w="20" w:type="dxa"/>
                    <w:left w:w="20" w:type="dxa"/>
                    <w:bottom w:w="20" w:type="dxa"/>
                    <w:right w:w="20" w:type="dxa"/>
                  </w:tcMar>
                </w:tcPr>
                <w:p w14:paraId="07756084"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Zum Amtsbrink 1</w:t>
                  </w:r>
                </w:p>
              </w:tc>
            </w:tr>
            <w:tr w:rsidR="00834BCE" w14:paraId="2F2125CF" w14:textId="77777777">
              <w:tc>
                <w:tcPr>
                  <w:tcW w:w="5385" w:type="dxa"/>
                  <w:tcMar>
                    <w:top w:w="20" w:type="dxa"/>
                    <w:left w:w="20" w:type="dxa"/>
                    <w:bottom w:w="20" w:type="dxa"/>
                    <w:right w:w="20" w:type="dxa"/>
                  </w:tcMar>
                </w:tcPr>
                <w:p w14:paraId="6CAFCB8F"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17192 Waren (Müritz)</w:t>
                  </w:r>
                </w:p>
              </w:tc>
            </w:tr>
          </w:tbl>
          <w:p w14:paraId="25B44F97"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c>
          <w:tcPr>
            <w:tcW w:w="113" w:type="dxa"/>
            <w:tcBorders>
              <w:top w:val="nil"/>
              <w:left w:val="nil"/>
              <w:bottom w:val="nil"/>
              <w:right w:val="nil"/>
            </w:tcBorders>
          </w:tcPr>
          <w:p w14:paraId="115E221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2323" w:type="dxa"/>
            <w:gridSpan w:val="4"/>
            <w:tcBorders>
              <w:top w:val="nil"/>
              <w:left w:val="nil"/>
              <w:bottom w:val="nil"/>
              <w:right w:val="nil"/>
            </w:tcBorders>
          </w:tcPr>
          <w:p w14:paraId="634E4B61"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Datum der Versendung</w:t>
            </w:r>
          </w:p>
        </w:tc>
        <w:tc>
          <w:tcPr>
            <w:tcW w:w="1658" w:type="dxa"/>
            <w:tcBorders>
              <w:top w:val="nil"/>
              <w:left w:val="nil"/>
              <w:bottom w:val="nil"/>
              <w:right w:val="nil"/>
            </w:tcBorders>
          </w:tcPr>
          <w:p w14:paraId="4DAEBA94" w14:textId="45D95B64"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26.02.2026</w:t>
            </w:r>
          </w:p>
        </w:tc>
        <w:tc>
          <w:tcPr>
            <w:tcW w:w="113" w:type="dxa"/>
            <w:tcBorders>
              <w:top w:val="nil"/>
              <w:left w:val="nil"/>
              <w:bottom w:val="nil"/>
              <w:right w:val="nil"/>
            </w:tcBorders>
          </w:tcPr>
          <w:p w14:paraId="4338A0A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3F4907CC" w14:textId="77777777">
        <w:tc>
          <w:tcPr>
            <w:tcW w:w="5385" w:type="dxa"/>
            <w:gridSpan w:val="3"/>
            <w:vMerge/>
            <w:tcBorders>
              <w:top w:val="nil"/>
              <w:left w:val="nil"/>
              <w:bottom w:val="nil"/>
              <w:right w:val="nil"/>
            </w:tcBorders>
          </w:tcPr>
          <w:p w14:paraId="062C784D"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4207" w:type="dxa"/>
            <w:gridSpan w:val="7"/>
            <w:tcBorders>
              <w:top w:val="nil"/>
              <w:left w:val="nil"/>
              <w:bottom w:val="nil"/>
              <w:right w:val="nil"/>
            </w:tcBorders>
          </w:tcPr>
          <w:p w14:paraId="730FC6C2"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7C76B4B8" w14:textId="77777777">
        <w:tc>
          <w:tcPr>
            <w:tcW w:w="5385" w:type="dxa"/>
            <w:gridSpan w:val="3"/>
            <w:vMerge/>
            <w:tcBorders>
              <w:top w:val="nil"/>
              <w:left w:val="nil"/>
              <w:bottom w:val="nil"/>
              <w:right w:val="nil"/>
            </w:tcBorders>
          </w:tcPr>
          <w:p w14:paraId="6FBCF8BE"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single" w:sz="8" w:space="0" w:color="000000"/>
              <w:left w:val="single" w:sz="8" w:space="0" w:color="000000"/>
              <w:bottom w:val="nil"/>
              <w:right w:val="nil"/>
            </w:tcBorders>
          </w:tcPr>
          <w:p w14:paraId="3F9F96D9"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81" w:type="dxa"/>
            <w:gridSpan w:val="5"/>
            <w:tcBorders>
              <w:top w:val="single" w:sz="8" w:space="0" w:color="000000"/>
              <w:left w:val="nil"/>
              <w:bottom w:val="nil"/>
              <w:right w:val="nil"/>
            </w:tcBorders>
          </w:tcPr>
          <w:p w14:paraId="686AC631"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Vergabeart</w:t>
            </w:r>
          </w:p>
        </w:tc>
        <w:tc>
          <w:tcPr>
            <w:tcW w:w="113" w:type="dxa"/>
            <w:tcBorders>
              <w:top w:val="single" w:sz="8" w:space="0" w:color="000000"/>
              <w:left w:val="nil"/>
              <w:bottom w:val="nil"/>
              <w:right w:val="single" w:sz="8" w:space="0" w:color="000000"/>
            </w:tcBorders>
          </w:tcPr>
          <w:p w14:paraId="63422AF4"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72490672" w14:textId="77777777">
        <w:tc>
          <w:tcPr>
            <w:tcW w:w="5385" w:type="dxa"/>
            <w:gridSpan w:val="3"/>
            <w:vMerge/>
            <w:tcBorders>
              <w:top w:val="nil"/>
              <w:left w:val="nil"/>
              <w:bottom w:val="nil"/>
              <w:right w:val="nil"/>
            </w:tcBorders>
          </w:tcPr>
          <w:p w14:paraId="70FFEE20"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255F486C"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834BCE" w14:paraId="2A9C0694"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36A2861" w14:textId="77777777" w:rsidR="00834BCE" w:rsidRDefault="00E92596">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3EB5207A"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528" w:type="dxa"/>
            <w:gridSpan w:val="4"/>
            <w:tcBorders>
              <w:top w:val="nil"/>
              <w:left w:val="nil"/>
              <w:bottom w:val="nil"/>
              <w:right w:val="nil"/>
            </w:tcBorders>
          </w:tcPr>
          <w:p w14:paraId="45ABB173"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offenes Verfahren</w:t>
            </w:r>
          </w:p>
        </w:tc>
        <w:tc>
          <w:tcPr>
            <w:tcW w:w="113" w:type="dxa"/>
            <w:tcBorders>
              <w:top w:val="nil"/>
              <w:left w:val="nil"/>
              <w:bottom w:val="nil"/>
              <w:right w:val="single" w:sz="8" w:space="0" w:color="000000"/>
            </w:tcBorders>
          </w:tcPr>
          <w:p w14:paraId="66C36D6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2E7B536C" w14:textId="77777777">
        <w:tc>
          <w:tcPr>
            <w:tcW w:w="5385" w:type="dxa"/>
            <w:gridSpan w:val="3"/>
            <w:vMerge/>
            <w:tcBorders>
              <w:top w:val="nil"/>
              <w:left w:val="nil"/>
              <w:bottom w:val="nil"/>
              <w:right w:val="nil"/>
            </w:tcBorders>
          </w:tcPr>
          <w:p w14:paraId="7689312E"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0830B5F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834BCE" w14:paraId="49DD3591"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FC168C5"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65CDA03"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528" w:type="dxa"/>
            <w:gridSpan w:val="4"/>
            <w:tcBorders>
              <w:top w:val="nil"/>
              <w:left w:val="nil"/>
              <w:bottom w:val="nil"/>
              <w:right w:val="nil"/>
            </w:tcBorders>
          </w:tcPr>
          <w:p w14:paraId="732472DD"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nicht offenes Verfahren</w:t>
            </w:r>
          </w:p>
        </w:tc>
        <w:tc>
          <w:tcPr>
            <w:tcW w:w="113" w:type="dxa"/>
            <w:tcBorders>
              <w:top w:val="nil"/>
              <w:left w:val="nil"/>
              <w:bottom w:val="nil"/>
              <w:right w:val="single" w:sz="8" w:space="0" w:color="000000"/>
            </w:tcBorders>
          </w:tcPr>
          <w:p w14:paraId="585776F4"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2EC58078" w14:textId="77777777">
        <w:tc>
          <w:tcPr>
            <w:tcW w:w="5385" w:type="dxa"/>
            <w:gridSpan w:val="3"/>
            <w:vMerge w:val="restart"/>
            <w:tcBorders>
              <w:top w:val="nil"/>
              <w:left w:val="nil"/>
              <w:bottom w:val="nil"/>
              <w:right w:val="nil"/>
            </w:tcBorders>
          </w:tcPr>
          <w:p w14:paraId="4C3C1579"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c>
          <w:tcPr>
            <w:tcW w:w="113" w:type="dxa"/>
            <w:tcBorders>
              <w:top w:val="nil"/>
              <w:left w:val="single" w:sz="8" w:space="0" w:color="000000"/>
              <w:bottom w:val="nil"/>
              <w:right w:val="nil"/>
            </w:tcBorders>
          </w:tcPr>
          <w:p w14:paraId="3810A87C"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834BCE" w14:paraId="49BECBF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21C7B9B"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7A48B4B"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529" w:type="dxa"/>
            <w:gridSpan w:val="4"/>
            <w:tcBorders>
              <w:top w:val="nil"/>
              <w:left w:val="nil"/>
              <w:bottom w:val="nil"/>
              <w:right w:val="nil"/>
            </w:tcBorders>
          </w:tcPr>
          <w:p w14:paraId="3E8082AE"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Verhandlungsverfahren mit Teilnahmewettbewerb</w:t>
            </w:r>
          </w:p>
        </w:tc>
        <w:tc>
          <w:tcPr>
            <w:tcW w:w="113" w:type="dxa"/>
            <w:tcBorders>
              <w:top w:val="nil"/>
              <w:left w:val="nil"/>
              <w:bottom w:val="nil"/>
              <w:right w:val="single" w:sz="8" w:space="0" w:color="000000"/>
            </w:tcBorders>
          </w:tcPr>
          <w:p w14:paraId="63221D2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7A65ABD9" w14:textId="77777777">
        <w:tc>
          <w:tcPr>
            <w:tcW w:w="5385" w:type="dxa"/>
            <w:gridSpan w:val="3"/>
            <w:vMerge/>
            <w:tcBorders>
              <w:top w:val="nil"/>
              <w:left w:val="nil"/>
              <w:bottom w:val="nil"/>
              <w:right w:val="nil"/>
            </w:tcBorders>
          </w:tcPr>
          <w:p w14:paraId="69DE3583"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0CB7CC1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11"/>
            </w:tblGrid>
            <w:tr w:rsidR="00834BCE" w14:paraId="3BC32864"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21D5E9C"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8F1542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529" w:type="dxa"/>
            <w:gridSpan w:val="4"/>
            <w:tcBorders>
              <w:top w:val="nil"/>
              <w:left w:val="nil"/>
              <w:bottom w:val="nil"/>
              <w:right w:val="nil"/>
            </w:tcBorders>
          </w:tcPr>
          <w:p w14:paraId="6D3551A0"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Verhandlungsverfahren ohne Teilnahmewettbewerb</w:t>
            </w:r>
          </w:p>
        </w:tc>
        <w:tc>
          <w:tcPr>
            <w:tcW w:w="113" w:type="dxa"/>
            <w:tcBorders>
              <w:top w:val="nil"/>
              <w:left w:val="nil"/>
              <w:bottom w:val="nil"/>
              <w:right w:val="single" w:sz="8" w:space="0" w:color="000000"/>
            </w:tcBorders>
          </w:tcPr>
          <w:p w14:paraId="3189469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2D4E66BB" w14:textId="77777777">
        <w:tc>
          <w:tcPr>
            <w:tcW w:w="5385" w:type="dxa"/>
            <w:gridSpan w:val="3"/>
            <w:vMerge/>
            <w:tcBorders>
              <w:top w:val="nil"/>
              <w:left w:val="nil"/>
              <w:bottom w:val="nil"/>
              <w:right w:val="nil"/>
            </w:tcBorders>
          </w:tcPr>
          <w:p w14:paraId="297EAF5A"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7C19CB8F"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Pr>
          <w:p w14:paraId="04A3322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529" w:type="dxa"/>
            <w:gridSpan w:val="4"/>
            <w:tcBorders>
              <w:top w:val="nil"/>
              <w:left w:val="nil"/>
              <w:bottom w:val="nil"/>
              <w:right w:val="nil"/>
            </w:tcBorders>
          </w:tcPr>
          <w:p w14:paraId="03C89A54"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13" w:type="dxa"/>
            <w:tcBorders>
              <w:top w:val="nil"/>
              <w:left w:val="nil"/>
              <w:bottom w:val="nil"/>
              <w:right w:val="single" w:sz="8" w:space="0" w:color="000000"/>
            </w:tcBorders>
          </w:tcPr>
          <w:p w14:paraId="41D541E9"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65D1ABC1" w14:textId="77777777">
        <w:tc>
          <w:tcPr>
            <w:tcW w:w="5385" w:type="dxa"/>
            <w:gridSpan w:val="3"/>
            <w:vMerge/>
            <w:tcBorders>
              <w:top w:val="nil"/>
              <w:left w:val="nil"/>
              <w:bottom w:val="nil"/>
              <w:right w:val="nil"/>
            </w:tcBorders>
          </w:tcPr>
          <w:p w14:paraId="33C7DAAB"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4208" w:type="dxa"/>
            <w:gridSpan w:val="7"/>
            <w:tcBorders>
              <w:top w:val="nil"/>
              <w:left w:val="single" w:sz="8" w:space="0" w:color="000000"/>
              <w:bottom w:val="single" w:sz="8" w:space="0" w:color="000000"/>
              <w:right w:val="single" w:sz="8" w:space="0" w:color="000000"/>
            </w:tcBorders>
          </w:tcPr>
          <w:tbl>
            <w:tblPr>
              <w:tblW w:w="0" w:type="auto"/>
              <w:tblLayout w:type="fixed"/>
              <w:tblCellMar>
                <w:left w:w="0" w:type="dxa"/>
                <w:right w:w="0" w:type="dxa"/>
              </w:tblCellMar>
              <w:tblLook w:val="0000" w:firstRow="0" w:lastRow="0" w:firstColumn="0" w:lastColumn="0" w:noHBand="0" w:noVBand="0"/>
            </w:tblPr>
            <w:tblGrid>
              <w:gridCol w:w="96"/>
              <w:gridCol w:w="453"/>
              <w:gridCol w:w="3545"/>
              <w:gridCol w:w="113"/>
            </w:tblGrid>
            <w:tr w:rsidR="00834BCE" w14:paraId="20198942" w14:textId="77777777">
              <w:tc>
                <w:tcPr>
                  <w:tcW w:w="96" w:type="dxa"/>
                  <w:tcMar>
                    <w:top w:w="20" w:type="dxa"/>
                    <w:left w:w="20" w:type="dxa"/>
                    <w:bottom w:w="20" w:type="dxa"/>
                    <w:right w:w="20" w:type="dxa"/>
                  </w:tcMar>
                </w:tcPr>
                <w:p w14:paraId="151C979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0405ACC4"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4EFF138"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8C1904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545" w:type="dxa"/>
                  <w:tcMar>
                    <w:top w:w="20" w:type="dxa"/>
                    <w:left w:w="20" w:type="dxa"/>
                    <w:bottom w:w="20" w:type="dxa"/>
                    <w:right w:w="20" w:type="dxa"/>
                  </w:tcMar>
                </w:tcPr>
                <w:p w14:paraId="64C7D82A"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wettbewerblicher Dialog</w:t>
                  </w:r>
                </w:p>
              </w:tc>
              <w:tc>
                <w:tcPr>
                  <w:tcW w:w="113" w:type="dxa"/>
                  <w:tcMar>
                    <w:top w:w="20" w:type="dxa"/>
                    <w:left w:w="20" w:type="dxa"/>
                    <w:bottom w:w="20" w:type="dxa"/>
                    <w:right w:w="20" w:type="dxa"/>
                  </w:tcMar>
                </w:tcPr>
                <w:p w14:paraId="61BCB93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5EFC4755" w14:textId="77777777">
              <w:tc>
                <w:tcPr>
                  <w:tcW w:w="96" w:type="dxa"/>
                  <w:tcMar>
                    <w:top w:w="20" w:type="dxa"/>
                    <w:left w:w="20" w:type="dxa"/>
                    <w:bottom w:w="20" w:type="dxa"/>
                    <w:right w:w="20" w:type="dxa"/>
                  </w:tcMar>
                </w:tcPr>
                <w:p w14:paraId="0EB3778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0BC11A7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5FC5121"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A21C31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545" w:type="dxa"/>
                  <w:tcMar>
                    <w:top w:w="20" w:type="dxa"/>
                    <w:left w:w="20" w:type="dxa"/>
                    <w:bottom w:w="20" w:type="dxa"/>
                    <w:right w:w="20" w:type="dxa"/>
                  </w:tcMar>
                </w:tcPr>
                <w:p w14:paraId="4C45299C"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Innovationspartnerschaft</w:t>
                  </w:r>
                </w:p>
              </w:tc>
              <w:tc>
                <w:tcPr>
                  <w:tcW w:w="113" w:type="dxa"/>
                  <w:tcMar>
                    <w:top w:w="20" w:type="dxa"/>
                    <w:left w:w="20" w:type="dxa"/>
                    <w:bottom w:w="20" w:type="dxa"/>
                    <w:right w:w="20" w:type="dxa"/>
                  </w:tcMar>
                </w:tcPr>
                <w:p w14:paraId="145A15A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2E9677A7" w14:textId="77777777">
              <w:tc>
                <w:tcPr>
                  <w:tcW w:w="96" w:type="dxa"/>
                  <w:tcMar>
                    <w:top w:w="20" w:type="dxa"/>
                    <w:left w:w="20" w:type="dxa"/>
                    <w:bottom w:w="20" w:type="dxa"/>
                    <w:right w:w="20" w:type="dxa"/>
                  </w:tcMar>
                </w:tcPr>
                <w:p w14:paraId="0F49682A"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Mar>
                    <w:top w:w="20" w:type="dxa"/>
                    <w:left w:w="20" w:type="dxa"/>
                    <w:bottom w:w="20" w:type="dxa"/>
                    <w:right w:w="20" w:type="dxa"/>
                  </w:tcMar>
                </w:tcPr>
                <w:p w14:paraId="0E2DD66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545" w:type="dxa"/>
                  <w:tcMar>
                    <w:top w:w="20" w:type="dxa"/>
                    <w:left w:w="20" w:type="dxa"/>
                    <w:bottom w:w="20" w:type="dxa"/>
                    <w:right w:w="20" w:type="dxa"/>
                  </w:tcMar>
                </w:tcPr>
                <w:p w14:paraId="0F86B0F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13" w:type="dxa"/>
                  <w:tcMar>
                    <w:top w:w="20" w:type="dxa"/>
                    <w:left w:w="20" w:type="dxa"/>
                    <w:bottom w:w="20" w:type="dxa"/>
                    <w:right w:w="20" w:type="dxa"/>
                  </w:tcMar>
                </w:tcPr>
                <w:p w14:paraId="3D3ED5A2"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06F3A080" w14:textId="77777777">
              <w:tc>
                <w:tcPr>
                  <w:tcW w:w="4207" w:type="dxa"/>
                  <w:gridSpan w:val="4"/>
                  <w:tcBorders>
                    <w:top w:val="single" w:sz="8" w:space="0" w:color="000000"/>
                  </w:tcBorders>
                  <w:tcMar>
                    <w:top w:w="20" w:type="dxa"/>
                    <w:left w:w="20" w:type="dxa"/>
                    <w:bottom w:w="20" w:type="dxa"/>
                    <w:right w:w="20" w:type="dxa"/>
                  </w:tcMar>
                </w:tcPr>
                <w:p w14:paraId="5D79064D"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w:t>
                  </w:r>
                </w:p>
              </w:tc>
            </w:tr>
          </w:tbl>
          <w:p w14:paraId="4B6110E3"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r>
      <w:tr w:rsidR="00834BCE" w14:paraId="45EACF64" w14:textId="77777777">
        <w:tc>
          <w:tcPr>
            <w:tcW w:w="5385" w:type="dxa"/>
            <w:gridSpan w:val="3"/>
            <w:vMerge/>
            <w:tcBorders>
              <w:top w:val="nil"/>
              <w:left w:val="nil"/>
              <w:bottom w:val="nil"/>
              <w:right w:val="nil"/>
            </w:tcBorders>
          </w:tcPr>
          <w:p w14:paraId="37B6FC68"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nil"/>
              <w:right w:val="nil"/>
            </w:tcBorders>
          </w:tcPr>
          <w:p w14:paraId="01FDEDD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82" w:type="dxa"/>
            <w:gridSpan w:val="5"/>
            <w:tcBorders>
              <w:top w:val="nil"/>
              <w:left w:val="nil"/>
              <w:bottom w:val="nil"/>
              <w:right w:val="nil"/>
            </w:tcBorders>
          </w:tcPr>
          <w:p w14:paraId="0599EC3C"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Ablauf der Angebotsfrist</w:t>
            </w:r>
          </w:p>
        </w:tc>
        <w:tc>
          <w:tcPr>
            <w:tcW w:w="113" w:type="dxa"/>
            <w:tcBorders>
              <w:top w:val="nil"/>
              <w:left w:val="nil"/>
              <w:bottom w:val="nil"/>
              <w:right w:val="single" w:sz="8" w:space="0" w:color="000000"/>
            </w:tcBorders>
          </w:tcPr>
          <w:p w14:paraId="7D0863D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3462630E" w14:textId="77777777">
        <w:tc>
          <w:tcPr>
            <w:tcW w:w="5385" w:type="dxa"/>
            <w:gridSpan w:val="3"/>
            <w:vMerge/>
            <w:tcBorders>
              <w:top w:val="nil"/>
              <w:left w:val="nil"/>
              <w:bottom w:val="nil"/>
              <w:right w:val="nil"/>
            </w:tcBorders>
          </w:tcPr>
          <w:p w14:paraId="5C2304F8"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single" w:sz="8" w:space="0" w:color="000000"/>
              <w:right w:val="nil"/>
            </w:tcBorders>
          </w:tcPr>
          <w:p w14:paraId="46828F89"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927" w:type="dxa"/>
            <w:gridSpan w:val="3"/>
            <w:tcBorders>
              <w:top w:val="nil"/>
              <w:left w:val="nil"/>
              <w:bottom w:val="single" w:sz="8" w:space="0" w:color="000000"/>
              <w:right w:val="nil"/>
            </w:tcBorders>
          </w:tcPr>
          <w:p w14:paraId="19C954C3"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Datum </w:t>
            </w:r>
            <w:r>
              <w:rPr>
                <w:rFonts w:ascii="Arial" w:hAnsi="Arial" w:cs="Arial"/>
                <w:color w:val="0000FF"/>
                <w:sz w:val="20"/>
                <w:szCs w:val="20"/>
              </w:rPr>
              <w:t>31.03.2026</w:t>
            </w:r>
          </w:p>
        </w:tc>
        <w:tc>
          <w:tcPr>
            <w:tcW w:w="2055" w:type="dxa"/>
            <w:gridSpan w:val="2"/>
            <w:tcBorders>
              <w:top w:val="nil"/>
              <w:left w:val="nil"/>
              <w:bottom w:val="single" w:sz="8" w:space="0" w:color="000000"/>
              <w:right w:val="nil"/>
            </w:tcBorders>
          </w:tcPr>
          <w:p w14:paraId="5BC57615"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Uhrzeit </w:t>
            </w:r>
            <w:r>
              <w:rPr>
                <w:rFonts w:ascii="Arial" w:hAnsi="Arial" w:cs="Arial"/>
                <w:color w:val="0000FF"/>
                <w:sz w:val="20"/>
                <w:szCs w:val="20"/>
              </w:rPr>
              <w:t>10:00</w:t>
            </w:r>
          </w:p>
        </w:tc>
        <w:tc>
          <w:tcPr>
            <w:tcW w:w="113" w:type="dxa"/>
            <w:tcBorders>
              <w:top w:val="nil"/>
              <w:left w:val="nil"/>
              <w:bottom w:val="single" w:sz="8" w:space="0" w:color="000000"/>
              <w:right w:val="single" w:sz="8" w:space="0" w:color="000000"/>
            </w:tcBorders>
          </w:tcPr>
          <w:p w14:paraId="414FFB24"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54082094" w14:textId="77777777">
        <w:tc>
          <w:tcPr>
            <w:tcW w:w="5385" w:type="dxa"/>
            <w:gridSpan w:val="3"/>
            <w:vMerge/>
            <w:tcBorders>
              <w:top w:val="nil"/>
              <w:left w:val="nil"/>
              <w:bottom w:val="nil"/>
              <w:right w:val="nil"/>
            </w:tcBorders>
          </w:tcPr>
          <w:p w14:paraId="3D7ED4CC"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4208" w:type="dxa"/>
            <w:gridSpan w:val="7"/>
            <w:tcBorders>
              <w:top w:val="nil"/>
              <w:left w:val="single" w:sz="8" w:space="0" w:color="000000"/>
              <w:bottom w:val="nil"/>
              <w:right w:val="single" w:sz="8" w:space="0" w:color="000000"/>
            </w:tcBorders>
          </w:tcPr>
          <w:tbl>
            <w:tblPr>
              <w:tblW w:w="0" w:type="auto"/>
              <w:tblLayout w:type="fixed"/>
              <w:tblCellMar>
                <w:left w:w="0" w:type="dxa"/>
                <w:right w:w="0" w:type="dxa"/>
              </w:tblCellMar>
              <w:tblLook w:val="0000" w:firstRow="0" w:lastRow="0" w:firstColumn="0" w:lastColumn="0" w:noHBand="0" w:noVBand="0"/>
            </w:tblPr>
            <w:tblGrid>
              <w:gridCol w:w="96"/>
              <w:gridCol w:w="453"/>
              <w:gridCol w:w="680"/>
              <w:gridCol w:w="793"/>
              <w:gridCol w:w="2071"/>
              <w:gridCol w:w="113"/>
            </w:tblGrid>
            <w:tr w:rsidR="00834BCE" w14:paraId="04026622" w14:textId="77777777">
              <w:tc>
                <w:tcPr>
                  <w:tcW w:w="96" w:type="dxa"/>
                  <w:tcMar>
                    <w:top w:w="20" w:type="dxa"/>
                    <w:left w:w="20" w:type="dxa"/>
                    <w:bottom w:w="20" w:type="dxa"/>
                    <w:right w:w="20" w:type="dxa"/>
                  </w:tcMar>
                </w:tcPr>
                <w:p w14:paraId="45B65F3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97" w:type="dxa"/>
                  <w:gridSpan w:val="4"/>
                  <w:tcMar>
                    <w:top w:w="20" w:type="dxa"/>
                    <w:left w:w="20" w:type="dxa"/>
                    <w:bottom w:w="20" w:type="dxa"/>
                    <w:right w:w="20" w:type="dxa"/>
                  </w:tcMar>
                </w:tcPr>
                <w:p w14:paraId="00708BCB"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Eröffnungstermin</w:t>
                  </w:r>
                </w:p>
              </w:tc>
              <w:tc>
                <w:tcPr>
                  <w:tcW w:w="113" w:type="dxa"/>
                  <w:tcMar>
                    <w:top w:w="20" w:type="dxa"/>
                    <w:left w:w="20" w:type="dxa"/>
                    <w:bottom w:w="20" w:type="dxa"/>
                    <w:right w:w="20" w:type="dxa"/>
                  </w:tcMar>
                </w:tcPr>
                <w:p w14:paraId="78AF9C0C"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33BA414F" w14:textId="77777777">
              <w:tc>
                <w:tcPr>
                  <w:tcW w:w="96" w:type="dxa"/>
                  <w:tcBorders>
                    <w:bottom w:val="single" w:sz="8" w:space="0" w:color="000000"/>
                  </w:tcBorders>
                  <w:tcMar>
                    <w:top w:w="20" w:type="dxa"/>
                    <w:left w:w="20" w:type="dxa"/>
                    <w:bottom w:w="20" w:type="dxa"/>
                    <w:right w:w="20" w:type="dxa"/>
                  </w:tcMar>
                </w:tcPr>
                <w:p w14:paraId="6B14E969"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926" w:type="dxa"/>
                  <w:gridSpan w:val="3"/>
                  <w:tcBorders>
                    <w:bottom w:val="single" w:sz="8" w:space="0" w:color="000000"/>
                    <w:right w:val="single" w:sz="8" w:space="0" w:color="000000"/>
                  </w:tcBorders>
                  <w:tcMar>
                    <w:top w:w="20" w:type="dxa"/>
                    <w:left w:w="20" w:type="dxa"/>
                    <w:bottom w:w="20" w:type="dxa"/>
                    <w:right w:w="20" w:type="dxa"/>
                  </w:tcMar>
                </w:tcPr>
                <w:p w14:paraId="1C4B50CA"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Datum </w:t>
                  </w:r>
                  <w:r>
                    <w:rPr>
                      <w:rFonts w:ascii="Arial" w:hAnsi="Arial" w:cs="Arial"/>
                      <w:color w:val="0000FF"/>
                      <w:sz w:val="20"/>
                      <w:szCs w:val="20"/>
                    </w:rPr>
                    <w:t>31.03.2026</w:t>
                  </w:r>
                </w:p>
              </w:tc>
              <w:tc>
                <w:tcPr>
                  <w:tcW w:w="2071" w:type="dxa"/>
                  <w:tcBorders>
                    <w:bottom w:val="single" w:sz="8" w:space="0" w:color="000000"/>
                  </w:tcBorders>
                  <w:tcMar>
                    <w:top w:w="20" w:type="dxa"/>
                    <w:left w:w="20" w:type="dxa"/>
                    <w:bottom w:w="20" w:type="dxa"/>
                    <w:right w:w="20" w:type="dxa"/>
                  </w:tcMar>
                </w:tcPr>
                <w:p w14:paraId="106721BD"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Uhrzeit </w:t>
                  </w:r>
                  <w:r>
                    <w:rPr>
                      <w:rFonts w:ascii="Arial" w:hAnsi="Arial" w:cs="Arial"/>
                      <w:color w:val="0000FF"/>
                      <w:sz w:val="20"/>
                      <w:szCs w:val="20"/>
                    </w:rPr>
                    <w:t>10:00</w:t>
                  </w:r>
                </w:p>
              </w:tc>
              <w:tc>
                <w:tcPr>
                  <w:tcW w:w="113" w:type="dxa"/>
                  <w:tcBorders>
                    <w:bottom w:val="single" w:sz="8" w:space="0" w:color="000000"/>
                  </w:tcBorders>
                  <w:tcMar>
                    <w:top w:w="20" w:type="dxa"/>
                    <w:left w:w="20" w:type="dxa"/>
                    <w:bottom w:w="20" w:type="dxa"/>
                    <w:right w:w="20" w:type="dxa"/>
                  </w:tcMar>
                </w:tcPr>
                <w:p w14:paraId="5F8606A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00740E01" w14:textId="77777777">
              <w:tc>
                <w:tcPr>
                  <w:tcW w:w="96" w:type="dxa"/>
                  <w:tcBorders>
                    <w:bottom w:val="single" w:sz="8" w:space="0" w:color="000000"/>
                  </w:tcBorders>
                  <w:tcMar>
                    <w:top w:w="20" w:type="dxa"/>
                    <w:left w:w="20" w:type="dxa"/>
                    <w:bottom w:w="20" w:type="dxa"/>
                    <w:right w:w="20" w:type="dxa"/>
                  </w:tcMar>
                </w:tcPr>
                <w:p w14:paraId="0B684B3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bottom w:val="single" w:sz="8" w:space="0" w:color="000000"/>
                  </w:tcBorders>
                  <w:tcMar>
                    <w:top w:w="20" w:type="dxa"/>
                    <w:left w:w="20" w:type="dxa"/>
                    <w:bottom w:w="20" w:type="dxa"/>
                    <w:right w:w="20" w:type="dxa"/>
                  </w:tcMar>
                </w:tcPr>
                <w:p w14:paraId="3B1A5CD0"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Ort</w:t>
                  </w:r>
                </w:p>
              </w:tc>
              <w:tc>
                <w:tcPr>
                  <w:tcW w:w="3544" w:type="dxa"/>
                  <w:gridSpan w:val="3"/>
                  <w:tcBorders>
                    <w:bottom w:val="single" w:sz="8" w:space="0" w:color="000000"/>
                  </w:tcBorders>
                  <w:tcMar>
                    <w:top w:w="20" w:type="dxa"/>
                    <w:left w:w="20" w:type="dxa"/>
                    <w:bottom w:w="20" w:type="dxa"/>
                    <w:right w:w="20" w:type="dxa"/>
                  </w:tcMar>
                </w:tcPr>
                <w:p w14:paraId="7D677D9D"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Es findet ein Öffnungstermin gemäß §14 EU VOB/A statt.</w:t>
                  </w:r>
                </w:p>
              </w:tc>
              <w:tc>
                <w:tcPr>
                  <w:tcW w:w="113" w:type="dxa"/>
                  <w:tcBorders>
                    <w:bottom w:val="single" w:sz="8" w:space="0" w:color="000000"/>
                  </w:tcBorders>
                  <w:tcMar>
                    <w:top w:w="20" w:type="dxa"/>
                    <w:left w:w="20" w:type="dxa"/>
                    <w:bottom w:w="20" w:type="dxa"/>
                    <w:right w:w="20" w:type="dxa"/>
                  </w:tcMar>
                </w:tcPr>
                <w:p w14:paraId="064AD903"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19EEBE48" w14:textId="77777777">
              <w:tc>
                <w:tcPr>
                  <w:tcW w:w="96" w:type="dxa"/>
                  <w:tcBorders>
                    <w:bottom w:val="single" w:sz="8" w:space="0" w:color="000000"/>
                  </w:tcBorders>
                  <w:tcMar>
                    <w:top w:w="20" w:type="dxa"/>
                    <w:left w:w="20" w:type="dxa"/>
                    <w:bottom w:w="20" w:type="dxa"/>
                    <w:right w:w="20" w:type="dxa"/>
                  </w:tcMar>
                </w:tcPr>
                <w:p w14:paraId="7F49DB8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133" w:type="dxa"/>
                  <w:gridSpan w:val="2"/>
                  <w:tcBorders>
                    <w:bottom w:val="single" w:sz="8" w:space="0" w:color="000000"/>
                    <w:right w:val="single" w:sz="8" w:space="0" w:color="000000"/>
                  </w:tcBorders>
                  <w:tcMar>
                    <w:top w:w="20" w:type="dxa"/>
                    <w:left w:w="20" w:type="dxa"/>
                    <w:bottom w:w="20" w:type="dxa"/>
                    <w:right w:w="20" w:type="dxa"/>
                  </w:tcMar>
                </w:tcPr>
                <w:p w14:paraId="4F77DFD3"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Raum </w:t>
                  </w:r>
                </w:p>
              </w:tc>
              <w:tc>
                <w:tcPr>
                  <w:tcW w:w="2864" w:type="dxa"/>
                  <w:gridSpan w:val="2"/>
                  <w:tcBorders>
                    <w:bottom w:val="single" w:sz="8" w:space="0" w:color="000000"/>
                  </w:tcBorders>
                  <w:tcMar>
                    <w:top w:w="20" w:type="dxa"/>
                    <w:left w:w="20" w:type="dxa"/>
                    <w:bottom w:w="20" w:type="dxa"/>
                    <w:right w:w="20" w:type="dxa"/>
                  </w:tcMar>
                </w:tcPr>
                <w:p w14:paraId="44D28AED"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c>
                <w:tcPr>
                  <w:tcW w:w="113" w:type="dxa"/>
                  <w:tcBorders>
                    <w:bottom w:val="single" w:sz="8" w:space="0" w:color="000000"/>
                  </w:tcBorders>
                  <w:tcMar>
                    <w:top w:w="20" w:type="dxa"/>
                    <w:left w:w="20" w:type="dxa"/>
                    <w:bottom w:w="20" w:type="dxa"/>
                    <w:right w:w="20" w:type="dxa"/>
                  </w:tcMar>
                </w:tcPr>
                <w:p w14:paraId="5C2887CE"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bl>
          <w:p w14:paraId="77069ED4"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r>
      <w:tr w:rsidR="00834BCE" w14:paraId="1EA0D281" w14:textId="77777777">
        <w:tc>
          <w:tcPr>
            <w:tcW w:w="5385" w:type="dxa"/>
            <w:gridSpan w:val="3"/>
            <w:vMerge/>
            <w:tcBorders>
              <w:top w:val="nil"/>
              <w:left w:val="nil"/>
              <w:bottom w:val="nil"/>
              <w:right w:val="nil"/>
            </w:tcBorders>
          </w:tcPr>
          <w:p w14:paraId="56D6A774"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113" w:type="dxa"/>
            <w:tcBorders>
              <w:top w:val="nil"/>
              <w:left w:val="single" w:sz="8" w:space="0" w:color="000000"/>
              <w:bottom w:val="single" w:sz="8" w:space="0" w:color="000000"/>
              <w:right w:val="nil"/>
            </w:tcBorders>
          </w:tcPr>
          <w:p w14:paraId="03E2F73E"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82" w:type="dxa"/>
            <w:gridSpan w:val="5"/>
            <w:tcBorders>
              <w:top w:val="nil"/>
              <w:left w:val="nil"/>
              <w:bottom w:val="single" w:sz="8" w:space="0" w:color="000000"/>
              <w:right w:val="nil"/>
            </w:tcBorders>
          </w:tcPr>
          <w:p w14:paraId="3533C0CB"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00"/>
                <w:sz w:val="20"/>
                <w:szCs w:val="20"/>
              </w:rPr>
              <w:t xml:space="preserve">Bindefrist endet am </w:t>
            </w:r>
            <w:r>
              <w:rPr>
                <w:rFonts w:ascii="Arial" w:hAnsi="Arial" w:cs="Arial"/>
                <w:color w:val="0000FF"/>
                <w:sz w:val="20"/>
                <w:szCs w:val="20"/>
              </w:rPr>
              <w:t>29.05.2026</w:t>
            </w:r>
          </w:p>
        </w:tc>
        <w:tc>
          <w:tcPr>
            <w:tcW w:w="113" w:type="dxa"/>
            <w:tcBorders>
              <w:top w:val="nil"/>
              <w:left w:val="nil"/>
              <w:bottom w:val="single" w:sz="8" w:space="0" w:color="000000"/>
              <w:right w:val="single" w:sz="8" w:space="0" w:color="000000"/>
            </w:tcBorders>
          </w:tcPr>
          <w:p w14:paraId="1D77F939"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41A56846" w14:textId="77777777">
        <w:tc>
          <w:tcPr>
            <w:tcW w:w="5385" w:type="dxa"/>
            <w:gridSpan w:val="3"/>
            <w:vMerge/>
            <w:tcBorders>
              <w:top w:val="nil"/>
              <w:left w:val="nil"/>
              <w:bottom w:val="nil"/>
              <w:right w:val="nil"/>
            </w:tcBorders>
          </w:tcPr>
          <w:p w14:paraId="1AB86DB1" w14:textId="77777777" w:rsidR="00834BCE" w:rsidRDefault="00834BCE">
            <w:pPr>
              <w:widowControl w:val="0"/>
              <w:autoSpaceDE w:val="0"/>
              <w:autoSpaceDN w:val="0"/>
              <w:adjustRightInd w:val="0"/>
              <w:spacing w:after="0" w:line="240" w:lineRule="auto"/>
              <w:rPr>
                <w:rFonts w:ascii="sans-serif" w:hAnsi="sans-serif" w:cs="sans-serif"/>
                <w:color w:val="000000"/>
                <w:sz w:val="24"/>
                <w:szCs w:val="24"/>
              </w:rPr>
            </w:pPr>
          </w:p>
        </w:tc>
        <w:tc>
          <w:tcPr>
            <w:tcW w:w="4208" w:type="dxa"/>
            <w:gridSpan w:val="7"/>
            <w:tcBorders>
              <w:top w:val="nil"/>
              <w:left w:val="nil"/>
              <w:bottom w:val="nil"/>
              <w:right w:val="nil"/>
            </w:tcBorders>
          </w:tcPr>
          <w:p w14:paraId="3054D613"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2BA39A69" w14:textId="77777777">
        <w:tc>
          <w:tcPr>
            <w:tcW w:w="9595" w:type="dxa"/>
            <w:gridSpan w:val="10"/>
            <w:tcBorders>
              <w:top w:val="nil"/>
              <w:left w:val="nil"/>
              <w:bottom w:val="nil"/>
              <w:right w:val="nil"/>
            </w:tcBorders>
            <w:tcMar>
              <w:top w:w="20" w:type="dxa"/>
              <w:left w:w="20" w:type="dxa"/>
              <w:bottom w:w="20" w:type="dxa"/>
              <w:right w:w="20" w:type="dxa"/>
            </w:tcMar>
          </w:tcPr>
          <w:p w14:paraId="019E2950"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w:t>
            </w:r>
          </w:p>
        </w:tc>
      </w:tr>
      <w:tr w:rsidR="00834BCE" w14:paraId="2282C69F" w14:textId="77777777">
        <w:tc>
          <w:tcPr>
            <w:tcW w:w="9595" w:type="dxa"/>
            <w:gridSpan w:val="10"/>
            <w:tcBorders>
              <w:top w:val="nil"/>
              <w:left w:val="nil"/>
              <w:bottom w:val="nil"/>
              <w:right w:val="nil"/>
            </w:tcBorders>
            <w:tcMar>
              <w:top w:w="20" w:type="dxa"/>
              <w:left w:w="20" w:type="dxa"/>
              <w:bottom w:w="20" w:type="dxa"/>
              <w:right w:w="20" w:type="dxa"/>
            </w:tcMar>
          </w:tcPr>
          <w:p w14:paraId="3E677866"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Aufforderung zur Abgabe eines Angebots</w:t>
            </w:r>
          </w:p>
        </w:tc>
      </w:tr>
      <w:tr w:rsidR="00834BCE" w14:paraId="4659A7A1" w14:textId="77777777">
        <w:tc>
          <w:tcPr>
            <w:tcW w:w="9595" w:type="dxa"/>
            <w:gridSpan w:val="10"/>
            <w:tcBorders>
              <w:top w:val="nil"/>
              <w:left w:val="nil"/>
              <w:bottom w:val="nil"/>
              <w:right w:val="nil"/>
            </w:tcBorders>
            <w:tcMar>
              <w:top w:w="20" w:type="dxa"/>
              <w:left w:w="20" w:type="dxa"/>
              <w:bottom w:w="20" w:type="dxa"/>
              <w:right w:w="20" w:type="dxa"/>
            </w:tcMar>
          </w:tcPr>
          <w:p w14:paraId="0E0A9097"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(Vergabeverfahren gemäß Abschnitt 2 der  VOB/A)</w:t>
            </w:r>
          </w:p>
        </w:tc>
      </w:tr>
      <w:tr w:rsidR="00834BCE" w14:paraId="790E87CC" w14:textId="77777777">
        <w:tc>
          <w:tcPr>
            <w:tcW w:w="9595" w:type="dxa"/>
            <w:gridSpan w:val="10"/>
            <w:tcBorders>
              <w:top w:val="nil"/>
              <w:left w:val="nil"/>
              <w:bottom w:val="nil"/>
              <w:right w:val="nil"/>
            </w:tcBorders>
            <w:tcMar>
              <w:top w:w="20" w:type="dxa"/>
              <w:left w:w="20" w:type="dxa"/>
              <w:bottom w:w="20" w:type="dxa"/>
              <w:right w:w="20" w:type="dxa"/>
            </w:tcMar>
          </w:tcPr>
          <w:p w14:paraId="78809CDB"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w:t>
            </w:r>
          </w:p>
        </w:tc>
      </w:tr>
      <w:tr w:rsidR="00834BCE" w14:paraId="71698F45" w14:textId="77777777">
        <w:tc>
          <w:tcPr>
            <w:tcW w:w="9595" w:type="dxa"/>
            <w:gridSpan w:val="10"/>
            <w:tcBorders>
              <w:top w:val="nil"/>
              <w:left w:val="nil"/>
              <w:bottom w:val="nil"/>
              <w:right w:val="nil"/>
            </w:tcBorders>
            <w:tcMar>
              <w:top w:w="20" w:type="dxa"/>
              <w:left w:w="20" w:type="dxa"/>
              <w:bottom w:w="20" w:type="dxa"/>
              <w:right w:w="20" w:type="dxa"/>
            </w:tcMar>
          </w:tcPr>
          <w:p w14:paraId="3D7CA242"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Bezeichnung der Bauleistung</w:t>
            </w:r>
          </w:p>
        </w:tc>
      </w:tr>
      <w:tr w:rsidR="00834BCE" w14:paraId="011FC3A5" w14:textId="77777777">
        <w:tc>
          <w:tcPr>
            <w:tcW w:w="2551" w:type="dxa"/>
            <w:gridSpan w:val="2"/>
            <w:tcBorders>
              <w:top w:val="nil"/>
              <w:left w:val="nil"/>
              <w:bottom w:val="nil"/>
              <w:right w:val="nil"/>
            </w:tcBorders>
            <w:tcMar>
              <w:top w:w="20" w:type="dxa"/>
              <w:left w:w="20" w:type="dxa"/>
              <w:bottom w:w="20" w:type="dxa"/>
              <w:right w:w="20" w:type="dxa"/>
            </w:tcMar>
          </w:tcPr>
          <w:p w14:paraId="79AA4D56" w14:textId="77777777" w:rsidR="00834BCE" w:rsidRDefault="00E9259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Maßnahmennummer</w:t>
            </w:r>
          </w:p>
        </w:tc>
        <w:tc>
          <w:tcPr>
            <w:tcW w:w="7044" w:type="dxa"/>
            <w:gridSpan w:val="8"/>
            <w:tcBorders>
              <w:top w:val="nil"/>
              <w:left w:val="nil"/>
              <w:bottom w:val="nil"/>
              <w:right w:val="nil"/>
            </w:tcBorders>
            <w:tcMar>
              <w:top w:w="20" w:type="dxa"/>
              <w:left w:w="20" w:type="dxa"/>
              <w:bottom w:w="20" w:type="dxa"/>
              <w:right w:w="20" w:type="dxa"/>
            </w:tcMar>
          </w:tcPr>
          <w:p w14:paraId="1565E570" w14:textId="77777777" w:rsidR="00834BCE" w:rsidRDefault="00E9259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Baumaßnahme</w:t>
            </w:r>
          </w:p>
        </w:tc>
      </w:tr>
      <w:tr w:rsidR="00834BCE" w14:paraId="2A2075B7" w14:textId="77777777">
        <w:tc>
          <w:tcPr>
            <w:tcW w:w="2551" w:type="dxa"/>
            <w:gridSpan w:val="2"/>
            <w:tcBorders>
              <w:top w:val="nil"/>
              <w:left w:val="nil"/>
              <w:bottom w:val="nil"/>
              <w:right w:val="nil"/>
            </w:tcBorders>
            <w:tcMar>
              <w:top w:w="20" w:type="dxa"/>
              <w:left w:w="20" w:type="dxa"/>
              <w:bottom w:w="20" w:type="dxa"/>
              <w:right w:w="20" w:type="dxa"/>
            </w:tcMar>
          </w:tcPr>
          <w:p w14:paraId="3AA14F22"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c>
          <w:tcPr>
            <w:tcW w:w="7044" w:type="dxa"/>
            <w:gridSpan w:val="8"/>
            <w:tcBorders>
              <w:top w:val="nil"/>
              <w:left w:val="nil"/>
              <w:bottom w:val="nil"/>
              <w:right w:val="nil"/>
            </w:tcBorders>
            <w:tcMar>
              <w:top w:w="20" w:type="dxa"/>
              <w:left w:w="20" w:type="dxa"/>
              <w:bottom w:w="20" w:type="dxa"/>
              <w:right w:w="20" w:type="dxa"/>
            </w:tcMar>
          </w:tcPr>
          <w:p w14:paraId="59659C0D"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Anbau von Klassen- und Förderräumen sowie die Sanierung des Bestandsgebäudes der Regionalen Schule Waren West - Los 2: Spezialtiefbauarbeiten</w:t>
            </w:r>
          </w:p>
        </w:tc>
      </w:tr>
      <w:tr w:rsidR="00834BCE" w14:paraId="285C2EB6" w14:textId="77777777">
        <w:tc>
          <w:tcPr>
            <w:tcW w:w="2551" w:type="dxa"/>
            <w:gridSpan w:val="2"/>
            <w:tcBorders>
              <w:top w:val="nil"/>
              <w:left w:val="nil"/>
              <w:bottom w:val="nil"/>
              <w:right w:val="nil"/>
            </w:tcBorders>
            <w:tcMar>
              <w:top w:w="20" w:type="dxa"/>
              <w:left w:w="20" w:type="dxa"/>
              <w:bottom w:w="20" w:type="dxa"/>
              <w:right w:w="20" w:type="dxa"/>
            </w:tcMar>
          </w:tcPr>
          <w:p w14:paraId="3A50C2E6" w14:textId="77777777" w:rsidR="00834BCE" w:rsidRDefault="00E9259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Vergabenummer</w:t>
            </w:r>
          </w:p>
        </w:tc>
        <w:tc>
          <w:tcPr>
            <w:tcW w:w="7044" w:type="dxa"/>
            <w:gridSpan w:val="8"/>
            <w:tcBorders>
              <w:top w:val="nil"/>
              <w:left w:val="nil"/>
              <w:bottom w:val="nil"/>
              <w:right w:val="nil"/>
            </w:tcBorders>
            <w:tcMar>
              <w:top w:w="20" w:type="dxa"/>
              <w:left w:w="20" w:type="dxa"/>
              <w:bottom w:w="20" w:type="dxa"/>
              <w:right w:w="20" w:type="dxa"/>
            </w:tcMar>
          </w:tcPr>
          <w:p w14:paraId="4751CE17" w14:textId="77777777" w:rsidR="00834BCE" w:rsidRDefault="00E9259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Leistung</w:t>
            </w:r>
          </w:p>
        </w:tc>
      </w:tr>
      <w:tr w:rsidR="00834BCE" w14:paraId="48AF4870" w14:textId="77777777">
        <w:trPr>
          <w:trHeight w:val="244"/>
        </w:trPr>
        <w:tc>
          <w:tcPr>
            <w:tcW w:w="2551" w:type="dxa"/>
            <w:gridSpan w:val="2"/>
            <w:tcBorders>
              <w:top w:val="nil"/>
              <w:left w:val="nil"/>
              <w:bottom w:val="nil"/>
              <w:right w:val="nil"/>
            </w:tcBorders>
            <w:tcMar>
              <w:top w:w="20" w:type="dxa"/>
              <w:left w:w="20" w:type="dxa"/>
              <w:bottom w:w="20" w:type="dxa"/>
              <w:right w:w="20" w:type="dxa"/>
            </w:tcMar>
          </w:tcPr>
          <w:p w14:paraId="7378B43C"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2026-016</w:t>
            </w:r>
          </w:p>
        </w:tc>
        <w:tc>
          <w:tcPr>
            <w:tcW w:w="7044" w:type="dxa"/>
            <w:gridSpan w:val="8"/>
            <w:tcBorders>
              <w:top w:val="nil"/>
              <w:left w:val="nil"/>
              <w:bottom w:val="nil"/>
              <w:right w:val="nil"/>
            </w:tcBorders>
            <w:tcMar>
              <w:top w:w="20" w:type="dxa"/>
              <w:left w:w="20" w:type="dxa"/>
              <w:bottom w:w="20" w:type="dxa"/>
              <w:right w:w="20" w:type="dxa"/>
            </w:tcMar>
          </w:tcPr>
          <w:p w14:paraId="78A763DF"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Los 2: Spezialtiefbauarbeiten</w:t>
            </w:r>
          </w:p>
        </w:tc>
      </w:tr>
      <w:tr w:rsidR="00834BCE" w14:paraId="0E78DA8B" w14:textId="77777777">
        <w:tc>
          <w:tcPr>
            <w:tcW w:w="9595" w:type="dxa"/>
            <w:gridSpan w:val="10"/>
            <w:tcBorders>
              <w:top w:val="nil"/>
              <w:left w:val="nil"/>
              <w:bottom w:val="nil"/>
              <w:right w:val="nil"/>
            </w:tcBorders>
            <w:tcMar>
              <w:top w:w="20" w:type="dxa"/>
              <w:left w:w="20" w:type="dxa"/>
              <w:bottom w:w="20" w:type="dxa"/>
              <w:right w:w="20" w:type="dxa"/>
            </w:tcMar>
          </w:tcPr>
          <w:p w14:paraId="077AD63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2D9287DF" w14:textId="77777777">
        <w:tc>
          <w:tcPr>
            <w:tcW w:w="9595" w:type="dxa"/>
            <w:gridSpan w:val="10"/>
            <w:tcBorders>
              <w:top w:val="nil"/>
              <w:left w:val="nil"/>
              <w:bottom w:val="nil"/>
              <w:right w:val="nil"/>
            </w:tcBorders>
            <w:tcMar>
              <w:top w:w="20" w:type="dxa"/>
              <w:left w:w="20" w:type="dxa"/>
              <w:bottom w:w="20" w:type="dxa"/>
              <w:right w:w="20" w:type="dxa"/>
            </w:tcMar>
          </w:tcPr>
          <w:p w14:paraId="4D64C2D0"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w:t>
            </w:r>
          </w:p>
        </w:tc>
      </w:tr>
      <w:tr w:rsidR="00834BCE" w14:paraId="78269785" w14:textId="77777777">
        <w:tc>
          <w:tcPr>
            <w:tcW w:w="453" w:type="dxa"/>
            <w:tcBorders>
              <w:top w:val="nil"/>
              <w:left w:val="nil"/>
              <w:bottom w:val="nil"/>
              <w:right w:val="nil"/>
            </w:tcBorders>
            <w:tcMar>
              <w:top w:w="20" w:type="dxa"/>
              <w:left w:w="20" w:type="dxa"/>
              <w:bottom w:w="20" w:type="dxa"/>
              <w:right w:w="20" w:type="dxa"/>
            </w:tcMar>
          </w:tcPr>
          <w:p w14:paraId="69733579"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w:t>
            </w:r>
          </w:p>
        </w:tc>
        <w:tc>
          <w:tcPr>
            <w:tcW w:w="9142" w:type="dxa"/>
            <w:gridSpan w:val="9"/>
            <w:tcBorders>
              <w:top w:val="nil"/>
              <w:left w:val="nil"/>
              <w:bottom w:val="nil"/>
              <w:right w:val="nil"/>
            </w:tcBorders>
            <w:tcMar>
              <w:top w:w="20" w:type="dxa"/>
              <w:left w:w="20" w:type="dxa"/>
              <w:bottom w:w="20" w:type="dxa"/>
              <w:right w:w="20" w:type="dxa"/>
            </w:tcMar>
          </w:tcPr>
          <w:p w14:paraId="03D75D65"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beim Bieter verbleiben und im Vergabeverfahren zu beachten sind</w:t>
            </w:r>
          </w:p>
        </w:tc>
      </w:tr>
      <w:tr w:rsidR="00834BCE" w14:paraId="4315DC56" w14:textId="77777777">
        <w:tc>
          <w:tcPr>
            <w:tcW w:w="453" w:type="dxa"/>
            <w:tcBorders>
              <w:top w:val="nil"/>
              <w:left w:val="nil"/>
              <w:bottom w:val="nil"/>
              <w:right w:val="nil"/>
            </w:tcBorders>
            <w:tcMar>
              <w:top w:w="20" w:type="dxa"/>
              <w:left w:w="20" w:type="dxa"/>
              <w:bottom w:w="20" w:type="dxa"/>
              <w:right w:w="20" w:type="dxa"/>
            </w:tcMar>
          </w:tcPr>
          <w:p w14:paraId="7B8FD37B"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c>
          <w:tcPr>
            <w:tcW w:w="9142" w:type="dxa"/>
            <w:gridSpan w:val="9"/>
            <w:tcBorders>
              <w:top w:val="nil"/>
              <w:left w:val="nil"/>
              <w:bottom w:val="nil"/>
              <w:right w:val="nil"/>
            </w:tcBorders>
            <w:tcMar>
              <w:top w:w="20" w:type="dxa"/>
              <w:left w:w="20" w:type="dxa"/>
              <w:bottom w:w="20" w:type="dxa"/>
              <w:right w:w="20" w:type="dxa"/>
            </w:tcMar>
          </w:tcPr>
          <w:p w14:paraId="57B113C9"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Anlagen_Los 02.zip</w:t>
            </w:r>
          </w:p>
          <w:p w14:paraId="3F50FAD5"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Hinweise Anwendung cosinex für Unternehmen (PDF).pdf</w:t>
            </w:r>
          </w:p>
          <w:p w14:paraId="20B39E0A"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Information Bieter - elektronische Mittel.docx</w:t>
            </w:r>
          </w:p>
          <w:p w14:paraId="25C2A540"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Merkblatt Freistellungsbescheinigung_Bauleistungen.pdf</w:t>
            </w:r>
          </w:p>
          <w:p w14:paraId="374A43E5"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212EU - Teilnahmebedingungen 07-2019.docx</w:t>
            </w:r>
          </w:p>
          <w:p w14:paraId="371B7226"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216 - Verzeichnis vorzulegender Unterlagen.docx</w:t>
            </w:r>
          </w:p>
          <w:p w14:paraId="32F6D9FF"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422 - Mängelansprüchebürgschaft.pdf</w:t>
            </w:r>
          </w:p>
        </w:tc>
      </w:tr>
      <w:tr w:rsidR="00834BCE" w14:paraId="0A11CE40" w14:textId="77777777">
        <w:tc>
          <w:tcPr>
            <w:tcW w:w="453" w:type="dxa"/>
            <w:tcBorders>
              <w:top w:val="nil"/>
              <w:left w:val="nil"/>
              <w:bottom w:val="nil"/>
              <w:right w:val="nil"/>
            </w:tcBorders>
            <w:tcMar>
              <w:top w:w="20" w:type="dxa"/>
              <w:left w:w="20" w:type="dxa"/>
              <w:bottom w:w="20" w:type="dxa"/>
              <w:right w:w="20" w:type="dxa"/>
            </w:tcMar>
          </w:tcPr>
          <w:p w14:paraId="38B29AC5"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w:t>
            </w:r>
          </w:p>
        </w:tc>
        <w:tc>
          <w:tcPr>
            <w:tcW w:w="9142" w:type="dxa"/>
            <w:gridSpan w:val="9"/>
            <w:tcBorders>
              <w:top w:val="nil"/>
              <w:left w:val="nil"/>
              <w:bottom w:val="nil"/>
              <w:right w:val="nil"/>
            </w:tcBorders>
            <w:tcMar>
              <w:top w:w="20" w:type="dxa"/>
              <w:left w:w="20" w:type="dxa"/>
              <w:bottom w:w="20" w:type="dxa"/>
              <w:right w:w="20" w:type="dxa"/>
            </w:tcMar>
          </w:tcPr>
          <w:p w14:paraId="36E85501"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beim Bieter verbleiben und Vertragsbestandteil werden</w:t>
            </w:r>
          </w:p>
        </w:tc>
      </w:tr>
      <w:tr w:rsidR="00834BCE" w14:paraId="395A20F3" w14:textId="77777777">
        <w:tc>
          <w:tcPr>
            <w:tcW w:w="453" w:type="dxa"/>
            <w:tcBorders>
              <w:top w:val="nil"/>
              <w:left w:val="nil"/>
              <w:bottom w:val="nil"/>
              <w:right w:val="nil"/>
            </w:tcBorders>
            <w:tcMar>
              <w:top w:w="20" w:type="dxa"/>
              <w:left w:w="20" w:type="dxa"/>
              <w:bottom w:w="20" w:type="dxa"/>
              <w:right w:w="20" w:type="dxa"/>
            </w:tcMar>
          </w:tcPr>
          <w:p w14:paraId="68221A4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gridSpan w:val="9"/>
            <w:tcBorders>
              <w:top w:val="nil"/>
              <w:left w:val="nil"/>
              <w:bottom w:val="nil"/>
              <w:right w:val="nil"/>
            </w:tcBorders>
            <w:tcMar>
              <w:top w:w="20" w:type="dxa"/>
              <w:left w:w="20" w:type="dxa"/>
              <w:bottom w:w="20" w:type="dxa"/>
              <w:right w:w="20" w:type="dxa"/>
            </w:tcMar>
          </w:tcPr>
          <w:p w14:paraId="7F571C5C"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Ausschreibungs-LV (Blanko) - LOS 02 - Spezialtiefbauarbeiten.d83</w:t>
            </w:r>
          </w:p>
          <w:p w14:paraId="4BE7FE51"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Ausschreibungs-LV (Blanko) - LOS 02 - Spezialtiefbauarbeiten.x83</w:t>
            </w:r>
          </w:p>
          <w:p w14:paraId="1E143DDF"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Handlungsleitfaden für Auftragnehmer der Stadt Waren.pdf</w:t>
            </w:r>
          </w:p>
          <w:p w14:paraId="099662B1"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LOS 02 - Spezialtiefbauarbeiten - Blankett.pdf</w:t>
            </w:r>
          </w:p>
          <w:p w14:paraId="6954C922"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214 - Besondere Vertragsbedingungen 07-2019.docx</w:t>
            </w:r>
          </w:p>
          <w:p w14:paraId="74B51D54"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241 - Abfall 12-2017.docx</w:t>
            </w:r>
          </w:p>
          <w:p w14:paraId="633302A5"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244 - Datenverarbeitung 12-2017.docx</w:t>
            </w:r>
          </w:p>
          <w:p w14:paraId="36F959C5"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Vereinbarungen Mindestarbeitsbedingungen.docx</w:t>
            </w:r>
          </w:p>
          <w:p w14:paraId="6A397569" w14:textId="12D90F86" w:rsidR="00834BCE" w:rsidRDefault="00E92596" w:rsidP="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lastRenderedPageBreak/>
              <w:t>XRechnung.pdf</w:t>
            </w:r>
          </w:p>
        </w:tc>
      </w:tr>
      <w:tr w:rsidR="00834BCE" w14:paraId="4F3E397D" w14:textId="77777777">
        <w:tc>
          <w:tcPr>
            <w:tcW w:w="453" w:type="dxa"/>
            <w:tcBorders>
              <w:top w:val="nil"/>
              <w:left w:val="nil"/>
              <w:bottom w:val="nil"/>
              <w:right w:val="nil"/>
            </w:tcBorders>
            <w:tcMar>
              <w:top w:w="20" w:type="dxa"/>
              <w:left w:w="20" w:type="dxa"/>
              <w:bottom w:w="20" w:type="dxa"/>
              <w:right w:w="20" w:type="dxa"/>
            </w:tcMar>
          </w:tcPr>
          <w:p w14:paraId="51AEE205"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lastRenderedPageBreak/>
              <w:t>C)</w:t>
            </w:r>
          </w:p>
        </w:tc>
        <w:tc>
          <w:tcPr>
            <w:tcW w:w="9142" w:type="dxa"/>
            <w:gridSpan w:val="9"/>
            <w:tcBorders>
              <w:top w:val="nil"/>
              <w:left w:val="nil"/>
              <w:bottom w:val="nil"/>
              <w:right w:val="nil"/>
            </w:tcBorders>
            <w:tcMar>
              <w:top w:w="20" w:type="dxa"/>
              <w:left w:w="20" w:type="dxa"/>
              <w:bottom w:w="20" w:type="dxa"/>
              <w:right w:w="20" w:type="dxa"/>
            </w:tcMar>
          </w:tcPr>
          <w:p w14:paraId="3D21A831"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soweit erforderlich, ausgefüllt mit dem Angebot einzureichen sind</w:t>
            </w:r>
          </w:p>
        </w:tc>
      </w:tr>
      <w:tr w:rsidR="00834BCE" w14:paraId="34A47C73" w14:textId="77777777">
        <w:trPr>
          <w:trHeight w:val="288"/>
        </w:trPr>
        <w:tc>
          <w:tcPr>
            <w:tcW w:w="453" w:type="dxa"/>
            <w:tcBorders>
              <w:top w:val="nil"/>
              <w:left w:val="nil"/>
              <w:bottom w:val="nil"/>
              <w:right w:val="nil"/>
            </w:tcBorders>
            <w:tcMar>
              <w:top w:w="20" w:type="dxa"/>
              <w:left w:w="20" w:type="dxa"/>
              <w:bottom w:w="20" w:type="dxa"/>
              <w:right w:w="20" w:type="dxa"/>
            </w:tcMar>
          </w:tcPr>
          <w:p w14:paraId="21305A83"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c>
          <w:tcPr>
            <w:tcW w:w="9142" w:type="dxa"/>
            <w:gridSpan w:val="9"/>
            <w:tcBorders>
              <w:top w:val="nil"/>
              <w:left w:val="nil"/>
              <w:bottom w:val="nil"/>
              <w:right w:val="nil"/>
            </w:tcBorders>
            <w:tcMar>
              <w:top w:w="20" w:type="dxa"/>
              <w:left w:w="20" w:type="dxa"/>
              <w:bottom w:w="20" w:type="dxa"/>
              <w:right w:w="20" w:type="dxa"/>
            </w:tcMar>
          </w:tcPr>
          <w:p w14:paraId="570D0EDB"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CSX 59 - Eigenerklaerung Informationen zum Bieter.docx</w:t>
            </w:r>
          </w:p>
          <w:p w14:paraId="2AFFDB66"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Eigenerklaerung EU-Sanktionen VO 2022_576 - 2022-11.docx</w:t>
            </w:r>
          </w:p>
          <w:p w14:paraId="3490AADA"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Eigenerklärung Mindestarbeitsbedingungen.docx</w:t>
            </w:r>
          </w:p>
          <w:p w14:paraId="2CF73C05" w14:textId="0039E024"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ILO Kernarbeitsnormen.docx</w:t>
            </w:r>
          </w:p>
          <w:p w14:paraId="4654C970" w14:textId="77777777" w:rsidR="00E92596" w:rsidRDefault="00E92596" w:rsidP="00E92596">
            <w:pPr>
              <w:widowControl w:val="0"/>
              <w:autoSpaceDE w:val="0"/>
              <w:autoSpaceDN w:val="0"/>
              <w:adjustRightInd w:val="0"/>
              <w:spacing w:after="0" w:line="240" w:lineRule="auto"/>
              <w:rPr>
                <w:rFonts w:ascii="Arial" w:hAnsi="Arial" w:cs="Arial"/>
                <w:color w:val="0000FF"/>
                <w:sz w:val="20"/>
                <w:szCs w:val="20"/>
              </w:rPr>
            </w:pPr>
            <w:r w:rsidRPr="000F3974">
              <w:rPr>
                <w:rFonts w:ascii="Arial" w:hAnsi="Arial" w:cs="Arial"/>
                <w:color w:val="0000FF"/>
                <w:sz w:val="20"/>
                <w:szCs w:val="20"/>
              </w:rPr>
              <w:t>Leistungsverzeichnis mit Preisen im PDF-Format</w:t>
            </w:r>
          </w:p>
          <w:p w14:paraId="3DC09CBD" w14:textId="77777777" w:rsidR="00E92596" w:rsidRDefault="00E92596" w:rsidP="00E92596">
            <w:pPr>
              <w:widowControl w:val="0"/>
              <w:autoSpaceDE w:val="0"/>
              <w:autoSpaceDN w:val="0"/>
              <w:adjustRightInd w:val="0"/>
              <w:spacing w:after="0" w:line="240" w:lineRule="auto"/>
              <w:rPr>
                <w:rFonts w:ascii="Arial" w:hAnsi="Arial" w:cs="Arial"/>
                <w:color w:val="0000FF"/>
                <w:sz w:val="20"/>
                <w:szCs w:val="20"/>
              </w:rPr>
            </w:pPr>
            <w:r w:rsidRPr="000F3974">
              <w:rPr>
                <w:rFonts w:ascii="Arial" w:hAnsi="Arial" w:cs="Arial"/>
                <w:color w:val="0000FF"/>
                <w:sz w:val="20"/>
                <w:szCs w:val="20"/>
              </w:rPr>
              <w:t>GAEB – Datei mit Preisen im .x84 oder .d84 Format</w:t>
            </w:r>
          </w:p>
          <w:p w14:paraId="23C668F4"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124 - Eigenerklaerung zur Eignung 07-2019 - Fassung 2022.docx</w:t>
            </w:r>
          </w:p>
          <w:p w14:paraId="0DB52A04"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213 - Angebotsschreiben - Einheitliche Fassung 07-2019.rtf</w:t>
            </w:r>
          </w:p>
          <w:p w14:paraId="7A1998F7" w14:textId="1BD07312"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VVB 221 - Preisermittlung bei Zuschlagskalkulation 12-2017.docx </w:t>
            </w:r>
            <w:r w:rsidRPr="00E92596">
              <w:rPr>
                <w:rFonts w:ascii="Arial" w:hAnsi="Arial" w:cs="Arial"/>
                <w:b/>
                <w:bCs/>
                <w:i/>
                <w:iCs/>
                <w:color w:val="0000FF"/>
                <w:sz w:val="20"/>
                <w:szCs w:val="20"/>
                <w:u w:val="single"/>
              </w:rPr>
              <w:t>oder</w:t>
            </w:r>
          </w:p>
          <w:p w14:paraId="430E40CE"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222 - Preisermittlung bei Kalkulation ueber die Endsumme 12-2017.docx</w:t>
            </w:r>
          </w:p>
          <w:p w14:paraId="14D8E918"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234 - Erklaerung Bieter-_Arbeitsgemeinschaft 12-2017.docx</w:t>
            </w:r>
          </w:p>
          <w:p w14:paraId="6072F16B"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235 - Verzeichnis der Leistungen_Kapazitaeten anderer Unternehmen 12-2017.docx</w:t>
            </w:r>
          </w:p>
        </w:tc>
      </w:tr>
      <w:tr w:rsidR="00834BCE" w14:paraId="2058DCA1" w14:textId="77777777">
        <w:trPr>
          <w:trHeight w:val="288"/>
        </w:trPr>
        <w:tc>
          <w:tcPr>
            <w:tcW w:w="453" w:type="dxa"/>
            <w:tcBorders>
              <w:top w:val="nil"/>
              <w:left w:val="nil"/>
              <w:bottom w:val="nil"/>
              <w:right w:val="nil"/>
            </w:tcBorders>
            <w:tcMar>
              <w:top w:w="20" w:type="dxa"/>
              <w:left w:w="20" w:type="dxa"/>
              <w:bottom w:w="20" w:type="dxa"/>
              <w:right w:w="20" w:type="dxa"/>
            </w:tcMar>
          </w:tcPr>
          <w:p w14:paraId="254714CE"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w:t>
            </w:r>
          </w:p>
        </w:tc>
        <w:tc>
          <w:tcPr>
            <w:tcW w:w="9142" w:type="dxa"/>
            <w:gridSpan w:val="9"/>
            <w:tcBorders>
              <w:top w:val="nil"/>
              <w:left w:val="nil"/>
              <w:bottom w:val="nil"/>
              <w:right w:val="nil"/>
            </w:tcBorders>
            <w:tcMar>
              <w:top w:w="20" w:type="dxa"/>
              <w:left w:w="20" w:type="dxa"/>
              <w:bottom w:w="20" w:type="dxa"/>
              <w:right w:w="20" w:type="dxa"/>
            </w:tcMar>
          </w:tcPr>
          <w:p w14:paraId="32F5F230"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ausgefüllt auf gesondertes Verlangen der Vergabestelle einzureichen sind</w:t>
            </w:r>
          </w:p>
        </w:tc>
      </w:tr>
      <w:tr w:rsidR="00834BCE" w14:paraId="434F5643" w14:textId="77777777">
        <w:trPr>
          <w:trHeight w:val="288"/>
        </w:trPr>
        <w:tc>
          <w:tcPr>
            <w:tcW w:w="453" w:type="dxa"/>
            <w:tcBorders>
              <w:top w:val="nil"/>
              <w:left w:val="nil"/>
              <w:bottom w:val="nil"/>
              <w:right w:val="nil"/>
            </w:tcBorders>
            <w:tcMar>
              <w:top w:w="20" w:type="dxa"/>
              <w:left w:w="20" w:type="dxa"/>
              <w:bottom w:w="20" w:type="dxa"/>
              <w:right w:w="20" w:type="dxa"/>
            </w:tcMar>
          </w:tcPr>
          <w:p w14:paraId="0C14C104"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gridSpan w:val="9"/>
            <w:tcBorders>
              <w:top w:val="nil"/>
              <w:left w:val="nil"/>
              <w:bottom w:val="nil"/>
              <w:right w:val="nil"/>
            </w:tcBorders>
            <w:tcMar>
              <w:top w:w="20" w:type="dxa"/>
              <w:left w:w="20" w:type="dxa"/>
              <w:bottom w:w="20" w:type="dxa"/>
              <w:right w:w="20" w:type="dxa"/>
            </w:tcMar>
          </w:tcPr>
          <w:p w14:paraId="133D7698"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223 - Aufgliederung der Einheitspreise.docx</w:t>
            </w:r>
          </w:p>
          <w:p w14:paraId="1AE8B3AD"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VVB 236 - Verpflichtungserklaerung anderer Unternehmen 12-2017.docx</w:t>
            </w:r>
          </w:p>
          <w:p w14:paraId="14571035" w14:textId="77777777" w:rsidR="00E92596" w:rsidRPr="000F3974" w:rsidRDefault="00E92596" w:rsidP="00E92596">
            <w:pPr>
              <w:widowControl w:val="0"/>
              <w:autoSpaceDE w:val="0"/>
              <w:autoSpaceDN w:val="0"/>
              <w:adjustRightInd w:val="0"/>
              <w:spacing w:after="0" w:line="240" w:lineRule="auto"/>
              <w:rPr>
                <w:rFonts w:ascii="Arial" w:hAnsi="Arial" w:cs="Arial"/>
                <w:color w:val="0000FF"/>
                <w:sz w:val="20"/>
                <w:szCs w:val="20"/>
              </w:rPr>
            </w:pPr>
            <w:r w:rsidRPr="000F3974">
              <w:rPr>
                <w:rFonts w:ascii="Arial" w:hAnsi="Arial" w:cs="Arial"/>
                <w:color w:val="0000FF"/>
                <w:sz w:val="20"/>
                <w:szCs w:val="20"/>
              </w:rPr>
              <w:t>Betriebshaftpflichtversicherung</w:t>
            </w:r>
          </w:p>
          <w:p w14:paraId="6B158CB5" w14:textId="77777777" w:rsidR="00E92596" w:rsidRPr="000F3974" w:rsidRDefault="00E92596" w:rsidP="00E92596">
            <w:pPr>
              <w:widowControl w:val="0"/>
              <w:autoSpaceDE w:val="0"/>
              <w:autoSpaceDN w:val="0"/>
              <w:adjustRightInd w:val="0"/>
              <w:spacing w:after="0" w:line="240" w:lineRule="auto"/>
              <w:rPr>
                <w:rFonts w:ascii="Arial" w:hAnsi="Arial" w:cs="Arial"/>
                <w:color w:val="0000FF"/>
                <w:sz w:val="20"/>
                <w:szCs w:val="20"/>
              </w:rPr>
            </w:pPr>
            <w:r w:rsidRPr="000F3974">
              <w:rPr>
                <w:rFonts w:ascii="Arial" w:hAnsi="Arial" w:cs="Arial"/>
                <w:color w:val="0000FF"/>
                <w:sz w:val="20"/>
                <w:szCs w:val="20"/>
              </w:rPr>
              <w:t>Unbedenklichkeitsbescheinigung des Finanzamtes</w:t>
            </w:r>
          </w:p>
          <w:p w14:paraId="34C3DDB9" w14:textId="77777777" w:rsidR="00E92596" w:rsidRPr="000F3974" w:rsidRDefault="00E92596" w:rsidP="00E92596">
            <w:pPr>
              <w:widowControl w:val="0"/>
              <w:autoSpaceDE w:val="0"/>
              <w:autoSpaceDN w:val="0"/>
              <w:adjustRightInd w:val="0"/>
              <w:spacing w:after="0" w:line="240" w:lineRule="auto"/>
              <w:rPr>
                <w:rFonts w:ascii="Arial" w:hAnsi="Arial" w:cs="Arial"/>
                <w:color w:val="0000FF"/>
                <w:sz w:val="20"/>
                <w:szCs w:val="20"/>
              </w:rPr>
            </w:pPr>
            <w:r w:rsidRPr="000F3974">
              <w:rPr>
                <w:rFonts w:ascii="Arial" w:hAnsi="Arial" w:cs="Arial"/>
                <w:color w:val="0000FF"/>
                <w:sz w:val="20"/>
                <w:szCs w:val="20"/>
              </w:rPr>
              <w:t>Unbedenklichkeitsbescheinigung der Berufsgenossenschaft</w:t>
            </w:r>
          </w:p>
          <w:p w14:paraId="591DDBE5" w14:textId="77777777" w:rsidR="00E92596" w:rsidRPr="000F3974" w:rsidRDefault="00E92596" w:rsidP="00E92596">
            <w:pPr>
              <w:widowControl w:val="0"/>
              <w:autoSpaceDE w:val="0"/>
              <w:autoSpaceDN w:val="0"/>
              <w:adjustRightInd w:val="0"/>
              <w:spacing w:after="0" w:line="240" w:lineRule="auto"/>
              <w:rPr>
                <w:rFonts w:ascii="Arial" w:hAnsi="Arial" w:cs="Arial"/>
                <w:color w:val="0000FF"/>
                <w:sz w:val="20"/>
                <w:szCs w:val="20"/>
              </w:rPr>
            </w:pPr>
            <w:r w:rsidRPr="000F3974">
              <w:rPr>
                <w:rFonts w:ascii="Arial" w:hAnsi="Arial" w:cs="Arial"/>
                <w:color w:val="0000FF"/>
                <w:sz w:val="20"/>
                <w:szCs w:val="20"/>
              </w:rPr>
              <w:t>Unbedenklichkeitsbescheinigung der tariflichen Sozialkasse</w:t>
            </w:r>
          </w:p>
          <w:p w14:paraId="6989CA4A" w14:textId="77777777" w:rsidR="00E92596" w:rsidRPr="000F3974" w:rsidRDefault="00E92596" w:rsidP="00E92596">
            <w:pPr>
              <w:widowControl w:val="0"/>
              <w:autoSpaceDE w:val="0"/>
              <w:autoSpaceDN w:val="0"/>
              <w:adjustRightInd w:val="0"/>
              <w:spacing w:after="0" w:line="240" w:lineRule="auto"/>
              <w:rPr>
                <w:rFonts w:ascii="Arial" w:hAnsi="Arial" w:cs="Arial"/>
                <w:color w:val="0000FF"/>
                <w:sz w:val="20"/>
                <w:szCs w:val="20"/>
              </w:rPr>
            </w:pPr>
            <w:r w:rsidRPr="000F3974">
              <w:rPr>
                <w:rFonts w:ascii="Arial" w:hAnsi="Arial" w:cs="Arial"/>
                <w:color w:val="0000FF"/>
                <w:sz w:val="20"/>
                <w:szCs w:val="20"/>
              </w:rPr>
              <w:t>Gewerbeanmeldung, Handelsregisterauszug und Eintragung in die Handwerksrolle bzw. bei der Industrie- und Handelskammer</w:t>
            </w:r>
          </w:p>
          <w:p w14:paraId="37FB6B47" w14:textId="66225A83" w:rsidR="00E92596" w:rsidRDefault="00E92596" w:rsidP="00E92596">
            <w:pPr>
              <w:widowControl w:val="0"/>
              <w:autoSpaceDE w:val="0"/>
              <w:autoSpaceDN w:val="0"/>
              <w:adjustRightInd w:val="0"/>
              <w:spacing w:after="0" w:line="240" w:lineRule="auto"/>
              <w:rPr>
                <w:rFonts w:ascii="Arial" w:hAnsi="Arial" w:cs="Arial"/>
                <w:color w:val="0000FF"/>
                <w:sz w:val="20"/>
                <w:szCs w:val="20"/>
              </w:rPr>
            </w:pPr>
            <w:r w:rsidRPr="000F3974">
              <w:rPr>
                <w:rFonts w:ascii="Arial" w:hAnsi="Arial" w:cs="Arial"/>
                <w:color w:val="0000FF"/>
                <w:sz w:val="20"/>
                <w:szCs w:val="20"/>
              </w:rPr>
              <w:t>Urkalkulation</w:t>
            </w:r>
          </w:p>
        </w:tc>
      </w:tr>
    </w:tbl>
    <w:p w14:paraId="55AD2F84"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834BCE" w14:paraId="643C9AAA" w14:textId="77777777">
        <w:tc>
          <w:tcPr>
            <w:tcW w:w="453" w:type="dxa"/>
            <w:tcBorders>
              <w:top w:val="nil"/>
              <w:left w:val="nil"/>
              <w:bottom w:val="nil"/>
              <w:right w:val="nil"/>
            </w:tcBorders>
            <w:tcMar>
              <w:top w:w="20" w:type="dxa"/>
              <w:left w:w="20" w:type="dxa"/>
              <w:bottom w:w="20" w:type="dxa"/>
              <w:right w:w="20" w:type="dxa"/>
            </w:tcMar>
          </w:tcPr>
          <w:p w14:paraId="7004B95C"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w:t>
            </w:r>
          </w:p>
        </w:tc>
        <w:tc>
          <w:tcPr>
            <w:tcW w:w="9142" w:type="dxa"/>
            <w:tcBorders>
              <w:top w:val="nil"/>
              <w:left w:val="nil"/>
              <w:bottom w:val="nil"/>
              <w:right w:val="nil"/>
            </w:tcBorders>
            <w:tcMar>
              <w:top w:w="20" w:type="dxa"/>
              <w:left w:w="20" w:type="dxa"/>
              <w:bottom w:w="20" w:type="dxa"/>
              <w:right w:w="20" w:type="dxa"/>
            </w:tcMar>
          </w:tcPr>
          <w:p w14:paraId="0047F989" w14:textId="77777777" w:rsidR="00834BCE" w:rsidRDefault="00E92596">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Es ist beabsichtigt, die in beigefügter Leistungsbeschreibung bezeichneten Bauleistungen im Namen und für Rechnung</w:t>
            </w:r>
          </w:p>
        </w:tc>
      </w:tr>
      <w:tr w:rsidR="00834BCE" w14:paraId="3948919B" w14:textId="77777777">
        <w:tc>
          <w:tcPr>
            <w:tcW w:w="453" w:type="dxa"/>
            <w:tcBorders>
              <w:top w:val="nil"/>
              <w:left w:val="nil"/>
              <w:bottom w:val="nil"/>
              <w:right w:val="nil"/>
            </w:tcBorders>
            <w:tcMar>
              <w:top w:w="20" w:type="dxa"/>
              <w:left w:w="20" w:type="dxa"/>
              <w:bottom w:w="20" w:type="dxa"/>
              <w:right w:w="20" w:type="dxa"/>
            </w:tcMar>
          </w:tcPr>
          <w:p w14:paraId="040657CF"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02635F38"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Stadt Waren (Müritz)</w:t>
            </w:r>
            <w:r>
              <w:rPr>
                <w:rFonts w:ascii="Arial" w:hAnsi="Arial" w:cs="Arial"/>
                <w:color w:val="0000FF"/>
                <w:sz w:val="20"/>
                <w:szCs w:val="20"/>
              </w:rPr>
              <w:br/>
              <w:t>Der Bürgermeister</w:t>
            </w:r>
            <w:r>
              <w:rPr>
                <w:rFonts w:ascii="Arial" w:hAnsi="Arial" w:cs="Arial"/>
                <w:color w:val="0000FF"/>
                <w:sz w:val="20"/>
                <w:szCs w:val="20"/>
              </w:rPr>
              <w:br/>
              <w:t>SG Hoch-/Tiefbau</w:t>
            </w:r>
            <w:r>
              <w:rPr>
                <w:rFonts w:ascii="Arial" w:hAnsi="Arial" w:cs="Arial"/>
                <w:color w:val="0000FF"/>
                <w:sz w:val="20"/>
                <w:szCs w:val="20"/>
              </w:rPr>
              <w:br/>
              <w:t>Zum Amtsbrink 1</w:t>
            </w:r>
            <w:r>
              <w:rPr>
                <w:rFonts w:ascii="Arial" w:hAnsi="Arial" w:cs="Arial"/>
                <w:color w:val="0000FF"/>
                <w:sz w:val="20"/>
                <w:szCs w:val="20"/>
              </w:rPr>
              <w:br/>
              <w:t>17192 Waren (Müritz)</w:t>
            </w:r>
          </w:p>
        </w:tc>
      </w:tr>
      <w:tr w:rsidR="00834BCE" w14:paraId="0E6A4110" w14:textId="77777777">
        <w:tc>
          <w:tcPr>
            <w:tcW w:w="453" w:type="dxa"/>
            <w:tcBorders>
              <w:top w:val="nil"/>
              <w:left w:val="nil"/>
              <w:bottom w:val="nil"/>
              <w:right w:val="nil"/>
            </w:tcBorders>
            <w:tcMar>
              <w:top w:w="20" w:type="dxa"/>
              <w:left w:w="20" w:type="dxa"/>
              <w:bottom w:w="20" w:type="dxa"/>
              <w:right w:w="20" w:type="dxa"/>
            </w:tcMar>
          </w:tcPr>
          <w:p w14:paraId="3006ABDF" w14:textId="77777777" w:rsidR="00834BCE" w:rsidRDefault="00834BCE">
            <w:pPr>
              <w:widowControl w:val="0"/>
              <w:autoSpaceDE w:val="0"/>
              <w:autoSpaceDN w:val="0"/>
              <w:adjustRightInd w:val="0"/>
              <w:spacing w:after="0" w:line="240" w:lineRule="auto"/>
              <w:rPr>
                <w:rFonts w:ascii="Arial" w:hAnsi="Arial" w:cs="Arial"/>
                <w:b/>
                <w:bCs/>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0AFC5C36" w14:textId="77777777" w:rsidR="00834BCE" w:rsidRDefault="00E92596">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Es ist beabsichtigt, die in beigefügtem Vertragsformular bezeichneten Instandhaltungsleistungen im Namen und für Rechnung</w:t>
            </w:r>
          </w:p>
        </w:tc>
      </w:tr>
      <w:tr w:rsidR="00834BCE" w14:paraId="58B8BA09" w14:textId="77777777">
        <w:tc>
          <w:tcPr>
            <w:tcW w:w="453" w:type="dxa"/>
            <w:tcBorders>
              <w:top w:val="nil"/>
              <w:left w:val="nil"/>
              <w:bottom w:val="nil"/>
              <w:right w:val="nil"/>
            </w:tcBorders>
            <w:tcMar>
              <w:top w:w="20" w:type="dxa"/>
              <w:left w:w="20" w:type="dxa"/>
              <w:bottom w:w="20" w:type="dxa"/>
              <w:right w:w="20" w:type="dxa"/>
            </w:tcMar>
          </w:tcPr>
          <w:p w14:paraId="1D4EB43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6F638A2C"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r>
      <w:tr w:rsidR="00834BCE" w14:paraId="007C2807" w14:textId="77777777">
        <w:tc>
          <w:tcPr>
            <w:tcW w:w="453" w:type="dxa"/>
            <w:tcBorders>
              <w:top w:val="nil"/>
              <w:left w:val="nil"/>
              <w:bottom w:val="nil"/>
              <w:right w:val="nil"/>
            </w:tcBorders>
            <w:tcMar>
              <w:top w:w="20" w:type="dxa"/>
              <w:left w:w="20" w:type="dxa"/>
              <w:bottom w:w="20" w:type="dxa"/>
              <w:right w:w="20" w:type="dxa"/>
            </w:tcMar>
          </w:tcPr>
          <w:p w14:paraId="41C5D57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5D9A38A6"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zu vergeben.</w:t>
            </w:r>
          </w:p>
        </w:tc>
      </w:tr>
    </w:tbl>
    <w:p w14:paraId="3618415A"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834BCE" w14:paraId="513975DD" w14:textId="77777777">
        <w:tc>
          <w:tcPr>
            <w:tcW w:w="453" w:type="dxa"/>
            <w:tcBorders>
              <w:top w:val="nil"/>
              <w:left w:val="nil"/>
              <w:bottom w:val="nil"/>
              <w:right w:val="nil"/>
            </w:tcBorders>
            <w:tcMar>
              <w:top w:w="20" w:type="dxa"/>
              <w:left w:w="20" w:type="dxa"/>
              <w:bottom w:w="20" w:type="dxa"/>
              <w:right w:w="20" w:type="dxa"/>
            </w:tcMar>
          </w:tcPr>
          <w:p w14:paraId="5B8FE500"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w:t>
            </w:r>
          </w:p>
        </w:tc>
        <w:tc>
          <w:tcPr>
            <w:tcW w:w="9142" w:type="dxa"/>
            <w:tcBorders>
              <w:top w:val="nil"/>
              <w:left w:val="nil"/>
              <w:bottom w:val="nil"/>
              <w:right w:val="nil"/>
            </w:tcBorders>
            <w:tcMar>
              <w:top w:w="20" w:type="dxa"/>
              <w:left w:w="20" w:type="dxa"/>
              <w:bottom w:w="20" w:type="dxa"/>
              <w:right w:w="20" w:type="dxa"/>
            </w:tcMar>
          </w:tcPr>
          <w:p w14:paraId="3A5104FF"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Kommunikation</w:t>
            </w:r>
          </w:p>
        </w:tc>
      </w:tr>
      <w:tr w:rsidR="00834BCE" w14:paraId="41390A72" w14:textId="77777777">
        <w:tc>
          <w:tcPr>
            <w:tcW w:w="453" w:type="dxa"/>
            <w:tcBorders>
              <w:top w:val="nil"/>
              <w:left w:val="nil"/>
              <w:bottom w:val="nil"/>
              <w:right w:val="nil"/>
            </w:tcBorders>
            <w:tcMar>
              <w:top w:w="20" w:type="dxa"/>
              <w:left w:w="20" w:type="dxa"/>
              <w:bottom w:w="20" w:type="dxa"/>
              <w:right w:w="20" w:type="dxa"/>
            </w:tcMar>
          </w:tcPr>
          <w:p w14:paraId="246B873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4C2EF9FC"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Die Kommunikation erfolgt elektronisch über die Vergabeplattform</w:t>
            </w:r>
          </w:p>
        </w:tc>
      </w:tr>
      <w:tr w:rsidR="00834BCE" w14:paraId="20A7BA0B" w14:textId="77777777">
        <w:tc>
          <w:tcPr>
            <w:tcW w:w="453" w:type="dxa"/>
            <w:tcBorders>
              <w:top w:val="nil"/>
              <w:left w:val="nil"/>
              <w:bottom w:val="nil"/>
              <w:right w:val="nil"/>
            </w:tcBorders>
            <w:tcMar>
              <w:top w:w="20" w:type="dxa"/>
              <w:left w:w="20" w:type="dxa"/>
              <w:bottom w:w="20" w:type="dxa"/>
              <w:right w:w="20" w:type="dxa"/>
            </w:tcMar>
          </w:tcPr>
          <w:p w14:paraId="44527F5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2BEC3B32" w14:textId="6C8537A6"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VMPConnector: </w:t>
            </w:r>
            <w:hyperlink r:id="rId7" w:history="1">
              <w:r>
                <w:rPr>
                  <w:rFonts w:ascii="Arial" w:hAnsi="Arial" w:cs="Arial"/>
                  <w:color w:val="0000FF"/>
                  <w:sz w:val="20"/>
                  <w:szCs w:val="20"/>
                  <w:u w:val="single"/>
                </w:rPr>
                <w:t>https://www.dtvp.de/Center</w:t>
              </w:r>
            </w:hyperlink>
          </w:p>
        </w:tc>
      </w:tr>
    </w:tbl>
    <w:p w14:paraId="7A96BEA6" w14:textId="650F45E4" w:rsidR="00E92596"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834BCE" w14:paraId="484DA2AE" w14:textId="77777777">
        <w:tc>
          <w:tcPr>
            <w:tcW w:w="453" w:type="dxa"/>
            <w:tcBorders>
              <w:top w:val="nil"/>
              <w:left w:val="nil"/>
              <w:bottom w:val="nil"/>
              <w:right w:val="nil"/>
            </w:tcBorders>
            <w:tcMar>
              <w:top w:w="20" w:type="dxa"/>
              <w:left w:w="20" w:type="dxa"/>
              <w:bottom w:w="20" w:type="dxa"/>
              <w:right w:w="20" w:type="dxa"/>
            </w:tcMar>
          </w:tcPr>
          <w:p w14:paraId="50A4FA93"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9142" w:type="dxa"/>
            <w:tcBorders>
              <w:top w:val="nil"/>
              <w:left w:val="nil"/>
              <w:bottom w:val="nil"/>
              <w:right w:val="nil"/>
            </w:tcBorders>
            <w:tcMar>
              <w:top w:w="20" w:type="dxa"/>
              <w:left w:w="20" w:type="dxa"/>
              <w:bottom w:w="20" w:type="dxa"/>
              <w:right w:w="20" w:type="dxa"/>
            </w:tcMar>
          </w:tcPr>
          <w:p w14:paraId="642DB38A"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Unterlagen (Erklärungen, Angaben, Nachweise)</w:t>
            </w:r>
          </w:p>
        </w:tc>
      </w:tr>
      <w:tr w:rsidR="00834BCE" w14:paraId="3E04F3CB" w14:textId="77777777">
        <w:tc>
          <w:tcPr>
            <w:tcW w:w="453" w:type="dxa"/>
            <w:tcBorders>
              <w:top w:val="nil"/>
              <w:left w:val="nil"/>
              <w:bottom w:val="nil"/>
              <w:right w:val="nil"/>
            </w:tcBorders>
            <w:tcMar>
              <w:top w:w="20" w:type="dxa"/>
              <w:left w:w="20" w:type="dxa"/>
              <w:bottom w:w="20" w:type="dxa"/>
              <w:right w:w="20" w:type="dxa"/>
            </w:tcMar>
          </w:tcPr>
          <w:p w14:paraId="6566B61D"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3.1</w:t>
            </w:r>
          </w:p>
        </w:tc>
        <w:tc>
          <w:tcPr>
            <w:tcW w:w="9142" w:type="dxa"/>
            <w:tcBorders>
              <w:top w:val="nil"/>
              <w:left w:val="nil"/>
              <w:bottom w:val="nil"/>
              <w:right w:val="nil"/>
            </w:tcBorders>
            <w:tcMar>
              <w:top w:w="20" w:type="dxa"/>
              <w:left w:w="20" w:type="dxa"/>
              <w:bottom w:w="20" w:type="dxa"/>
              <w:right w:w="20" w:type="dxa"/>
            </w:tcMar>
          </w:tcPr>
          <w:p w14:paraId="30656CA0"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Folgende Unterlagen sind mit dem Angebot einzureichen:</w:t>
            </w:r>
          </w:p>
        </w:tc>
      </w:tr>
      <w:tr w:rsidR="00834BCE" w14:paraId="17CA7828" w14:textId="77777777">
        <w:trPr>
          <w:trHeight w:val="340"/>
        </w:trPr>
        <w:tc>
          <w:tcPr>
            <w:tcW w:w="453" w:type="dxa"/>
            <w:tcBorders>
              <w:top w:val="nil"/>
              <w:left w:val="nil"/>
              <w:bottom w:val="nil"/>
              <w:right w:val="nil"/>
            </w:tcBorders>
            <w:tcMar>
              <w:top w:w="20" w:type="dxa"/>
              <w:left w:w="20" w:type="dxa"/>
              <w:bottom w:w="20" w:type="dxa"/>
              <w:right w:w="20" w:type="dxa"/>
            </w:tcMar>
          </w:tcPr>
          <w:p w14:paraId="5F09790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9142"/>
            </w:tblGrid>
            <w:tr w:rsidR="00834BCE" w14:paraId="653EB72F" w14:textId="77777777">
              <w:tc>
                <w:tcPr>
                  <w:tcW w:w="9142" w:type="dxa"/>
                  <w:tcMar>
                    <w:top w:w="20" w:type="dxa"/>
                    <w:left w:w="20" w:type="dxa"/>
                    <w:bottom w:w="20" w:type="dxa"/>
                    <w:right w:w="20" w:type="dxa"/>
                  </w:tcMar>
                </w:tcPr>
                <w:p w14:paraId="0974E9EC"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Bedingung an die Auftragsausführung</w:t>
                  </w:r>
                </w:p>
              </w:tc>
            </w:tr>
            <w:tr w:rsidR="00834BCE" w14:paraId="3A74DBDA" w14:textId="77777777">
              <w:tc>
                <w:tcPr>
                  <w:tcW w:w="9142" w:type="dxa"/>
                  <w:tcMar>
                    <w:top w:w="20" w:type="dxa"/>
                    <w:left w:w="20" w:type="dxa"/>
                    <w:bottom w:w="20" w:type="dxa"/>
                    <w:right w:w="20" w:type="dxa"/>
                  </w:tcMar>
                </w:tcPr>
                <w:p w14:paraId="3206659C" w14:textId="77777777" w:rsidR="00834BCE" w:rsidRDefault="00E92596">
                  <w:pPr>
                    <w:widowControl w:val="0"/>
                    <w:numPr>
                      <w:ilvl w:val="0"/>
                      <w:numId w:val="1"/>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Eigenerklärung ILO-Kernarbeitsnormen (mittels Eigenerklärung vorzulegen): Die Verpflichtung zur Einhaltung der ILO-Kernarbeitsnormen nach dem Tariftreue- und Vergabegesetz Mecklenburg-Vorpommern erfolgt mittels Eigenerklärung “ILO-Kernarbeitsnormen”.</w:t>
                  </w:r>
                </w:p>
              </w:tc>
            </w:tr>
            <w:tr w:rsidR="00834BCE" w14:paraId="4BC1BA95" w14:textId="77777777">
              <w:tc>
                <w:tcPr>
                  <w:tcW w:w="9142" w:type="dxa"/>
                  <w:tcMar>
                    <w:top w:w="20" w:type="dxa"/>
                    <w:left w:w="20" w:type="dxa"/>
                    <w:bottom w:w="20" w:type="dxa"/>
                    <w:right w:w="20" w:type="dxa"/>
                  </w:tcMar>
                </w:tcPr>
                <w:p w14:paraId="30230D4B" w14:textId="77777777" w:rsidR="00834BCE" w:rsidRDefault="00E92596">
                  <w:pPr>
                    <w:widowControl w:val="0"/>
                    <w:numPr>
                      <w:ilvl w:val="0"/>
                      <w:numId w:val="2"/>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Eigenerklärung Mindestarbeitsbedingungen (mittels Eigenerklärung vorzulegen): Die Verpflichtung zur Einhaltung der Mindestarbeitsbedingungen nach dem Tariftreue- und Vergabegesetz Mecklenburg-Vorpommern erfolgt durch Eigenerklärung “Eigenerklärung Mindestarbeitsbedingungen”.</w:t>
                  </w:r>
                </w:p>
              </w:tc>
            </w:tr>
            <w:tr w:rsidR="00834BCE" w14:paraId="751A7586" w14:textId="77777777">
              <w:tc>
                <w:tcPr>
                  <w:tcW w:w="9142" w:type="dxa"/>
                  <w:tcMar>
                    <w:top w:w="20" w:type="dxa"/>
                    <w:left w:w="20" w:type="dxa"/>
                    <w:bottom w:w="20" w:type="dxa"/>
                    <w:right w:w="20" w:type="dxa"/>
                  </w:tcMar>
                </w:tcPr>
                <w:p w14:paraId="621FB2C7" w14:textId="77777777" w:rsidR="00834BCE" w:rsidRDefault="00E92596">
                  <w:pPr>
                    <w:widowControl w:val="0"/>
                    <w:numPr>
                      <w:ilvl w:val="0"/>
                      <w:numId w:val="3"/>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Eigenerklärung Sanktionen der EU gegen Russland (mittels Eigenerklärung vorzulegen): Die Eigenklärung in Bezug auf Russland erfolgt mittels “Eigenerklärung Sanktionen der EU gegen Russland”.</w:t>
                  </w:r>
                </w:p>
              </w:tc>
            </w:tr>
            <w:tr w:rsidR="00834BCE" w14:paraId="23B697D5" w14:textId="77777777">
              <w:tc>
                <w:tcPr>
                  <w:tcW w:w="9142" w:type="dxa"/>
                  <w:tcMar>
                    <w:top w:w="20" w:type="dxa"/>
                    <w:left w:w="20" w:type="dxa"/>
                    <w:bottom w:w="20" w:type="dxa"/>
                    <w:right w:w="20" w:type="dxa"/>
                  </w:tcMar>
                </w:tcPr>
                <w:p w14:paraId="131B91D7"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Befähigung und Erlaubnis zur Berufsausübung</w:t>
                  </w:r>
                </w:p>
              </w:tc>
            </w:tr>
            <w:tr w:rsidR="00834BCE" w14:paraId="204337F5" w14:textId="77777777">
              <w:tc>
                <w:tcPr>
                  <w:tcW w:w="9142" w:type="dxa"/>
                  <w:tcMar>
                    <w:top w:w="20" w:type="dxa"/>
                    <w:left w:w="20" w:type="dxa"/>
                    <w:bottom w:w="20" w:type="dxa"/>
                    <w:right w:w="20" w:type="dxa"/>
                  </w:tcMar>
                </w:tcPr>
                <w:p w14:paraId="2EEB9F18" w14:textId="77777777" w:rsidR="00834BCE" w:rsidRDefault="00E92596">
                  <w:pPr>
                    <w:widowControl w:val="0"/>
                    <w:numPr>
                      <w:ilvl w:val="0"/>
                      <w:numId w:val="4"/>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Eintragung in ein Berufsregister (mittels Eigenerklärung vorzulegen): Der Nachweis zur Angabe der Eintragung in das Berufsregister ihres Sitzes oder Wohnsitzes erfolgt mittels Formblatt VVB 124 oder durch Präqualifikation. Die Angabe zur Mitgliedschaft bei der Berufsgenossenschaft erfolgt mittels Formblatt VVB 124 oder durch Präqualifikation.</w:t>
                  </w:r>
                </w:p>
              </w:tc>
            </w:tr>
            <w:tr w:rsidR="00834BCE" w14:paraId="52A269A7" w14:textId="77777777">
              <w:tc>
                <w:tcPr>
                  <w:tcW w:w="9142" w:type="dxa"/>
                  <w:tcMar>
                    <w:top w:w="20" w:type="dxa"/>
                    <w:left w:w="20" w:type="dxa"/>
                    <w:bottom w:w="20" w:type="dxa"/>
                    <w:right w:w="20" w:type="dxa"/>
                  </w:tcMar>
                </w:tcPr>
                <w:p w14:paraId="4DC67C7B"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Wirtschaftliche und finanzielle Leistungsfähigkeit</w:t>
                  </w:r>
                </w:p>
              </w:tc>
            </w:tr>
            <w:tr w:rsidR="00834BCE" w14:paraId="373A7D41" w14:textId="77777777">
              <w:tc>
                <w:tcPr>
                  <w:tcW w:w="9142" w:type="dxa"/>
                  <w:tcMar>
                    <w:top w:w="20" w:type="dxa"/>
                    <w:left w:w="20" w:type="dxa"/>
                    <w:bottom w:w="20" w:type="dxa"/>
                    <w:right w:w="20" w:type="dxa"/>
                  </w:tcMar>
                </w:tcPr>
                <w:p w14:paraId="3BBC05E2" w14:textId="77777777" w:rsidR="00834BCE" w:rsidRDefault="00E92596">
                  <w:pPr>
                    <w:widowControl w:val="0"/>
                    <w:numPr>
                      <w:ilvl w:val="0"/>
                      <w:numId w:val="5"/>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Umsatz der drei letzten abgeschlossenen Geschäftsjahre (mittels Eigenerklärung vorzulegen): Der Nachweis erfolgt mittels Formblatt VVB 124  oder durch Präqualifikation.</w:t>
                  </w:r>
                </w:p>
              </w:tc>
            </w:tr>
          </w:tbl>
          <w:p w14:paraId="59E3EB6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bl>
    <w:p w14:paraId="4D7050AD"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lastRenderedPageBreak/>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834BCE" w14:paraId="505E1FAF" w14:textId="77777777">
        <w:tc>
          <w:tcPr>
            <w:tcW w:w="453" w:type="dxa"/>
            <w:tcBorders>
              <w:top w:val="nil"/>
              <w:left w:val="nil"/>
              <w:bottom w:val="nil"/>
              <w:right w:val="nil"/>
            </w:tcBorders>
            <w:tcMar>
              <w:top w:w="20" w:type="dxa"/>
              <w:left w:w="20" w:type="dxa"/>
              <w:bottom w:w="20" w:type="dxa"/>
              <w:right w:w="20" w:type="dxa"/>
            </w:tcMar>
          </w:tcPr>
          <w:p w14:paraId="68D3D4E3"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3.2</w:t>
            </w:r>
          </w:p>
        </w:tc>
        <w:tc>
          <w:tcPr>
            <w:tcW w:w="9142" w:type="dxa"/>
            <w:tcBorders>
              <w:top w:val="nil"/>
              <w:left w:val="nil"/>
              <w:bottom w:val="nil"/>
              <w:right w:val="nil"/>
            </w:tcBorders>
            <w:tcMar>
              <w:top w:w="20" w:type="dxa"/>
              <w:left w:w="20" w:type="dxa"/>
              <w:bottom w:w="20" w:type="dxa"/>
              <w:right w:w="20" w:type="dxa"/>
            </w:tcMar>
          </w:tcPr>
          <w:p w14:paraId="219AF2B7"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frei -</w:t>
            </w:r>
          </w:p>
        </w:tc>
      </w:tr>
      <w:tr w:rsidR="00834BCE" w14:paraId="4D2CB030" w14:textId="77777777">
        <w:tc>
          <w:tcPr>
            <w:tcW w:w="453" w:type="dxa"/>
            <w:tcBorders>
              <w:top w:val="nil"/>
              <w:left w:val="nil"/>
              <w:bottom w:val="nil"/>
              <w:right w:val="nil"/>
            </w:tcBorders>
            <w:tcMar>
              <w:top w:w="20" w:type="dxa"/>
              <w:left w:w="20" w:type="dxa"/>
              <w:bottom w:w="20" w:type="dxa"/>
              <w:right w:w="20" w:type="dxa"/>
            </w:tcMar>
          </w:tcPr>
          <w:p w14:paraId="45F2682C"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3.3</w:t>
            </w:r>
          </w:p>
        </w:tc>
        <w:tc>
          <w:tcPr>
            <w:tcW w:w="9142" w:type="dxa"/>
            <w:tcBorders>
              <w:top w:val="nil"/>
              <w:left w:val="nil"/>
              <w:bottom w:val="nil"/>
              <w:right w:val="nil"/>
            </w:tcBorders>
            <w:tcMar>
              <w:top w:w="20" w:type="dxa"/>
              <w:left w:w="20" w:type="dxa"/>
              <w:bottom w:w="20" w:type="dxa"/>
              <w:right w:w="20" w:type="dxa"/>
            </w:tcMar>
          </w:tcPr>
          <w:p w14:paraId="7F933387"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Nachforderung</w:t>
            </w:r>
          </w:p>
        </w:tc>
      </w:tr>
      <w:tr w:rsidR="00834BCE" w14:paraId="1F7091BF" w14:textId="77777777">
        <w:tc>
          <w:tcPr>
            <w:tcW w:w="453" w:type="dxa"/>
            <w:tcBorders>
              <w:top w:val="nil"/>
              <w:left w:val="nil"/>
              <w:bottom w:val="nil"/>
              <w:right w:val="nil"/>
            </w:tcBorders>
            <w:tcMar>
              <w:top w:w="20" w:type="dxa"/>
              <w:left w:w="20" w:type="dxa"/>
              <w:bottom w:w="20" w:type="dxa"/>
              <w:right w:w="20" w:type="dxa"/>
            </w:tcMar>
          </w:tcPr>
          <w:p w14:paraId="466FFBE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511EA36E"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Fehlende Unterlagen, deren Vorlage mit dem Angebot gefordert war, werden</w:t>
            </w:r>
          </w:p>
        </w:tc>
      </w:tr>
      <w:tr w:rsidR="00834BCE" w14:paraId="6403D0FC" w14:textId="77777777">
        <w:tc>
          <w:tcPr>
            <w:tcW w:w="453" w:type="dxa"/>
            <w:tcBorders>
              <w:top w:val="nil"/>
              <w:left w:val="nil"/>
              <w:bottom w:val="nil"/>
              <w:right w:val="nil"/>
            </w:tcBorders>
            <w:tcMar>
              <w:top w:w="20" w:type="dxa"/>
              <w:left w:w="20" w:type="dxa"/>
              <w:bottom w:w="20" w:type="dxa"/>
              <w:right w:w="20" w:type="dxa"/>
            </w:tcMar>
          </w:tcPr>
          <w:p w14:paraId="3C941D9C"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1940BF9E"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teilweise nachgefordert und zwar folgende Unterlagen:</w:t>
            </w:r>
          </w:p>
        </w:tc>
      </w:tr>
      <w:tr w:rsidR="00834BCE" w14:paraId="6E11E275" w14:textId="77777777">
        <w:tc>
          <w:tcPr>
            <w:tcW w:w="453" w:type="dxa"/>
            <w:tcBorders>
              <w:top w:val="nil"/>
              <w:left w:val="nil"/>
              <w:bottom w:val="nil"/>
              <w:right w:val="nil"/>
            </w:tcBorders>
            <w:tcMar>
              <w:top w:w="20" w:type="dxa"/>
              <w:left w:w="20" w:type="dxa"/>
              <w:bottom w:w="20" w:type="dxa"/>
              <w:right w:w="20" w:type="dxa"/>
            </w:tcMar>
          </w:tcPr>
          <w:p w14:paraId="0175436B"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0AA81A9E"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Nachforderungen erfolgen gemäß § 16a Absatz 1 VOB/A - EU</w:t>
            </w:r>
          </w:p>
        </w:tc>
      </w:tr>
      <w:tr w:rsidR="00834BCE" w14:paraId="0520724E" w14:textId="77777777">
        <w:tc>
          <w:tcPr>
            <w:tcW w:w="453" w:type="dxa"/>
            <w:tcBorders>
              <w:top w:val="nil"/>
              <w:left w:val="nil"/>
              <w:bottom w:val="nil"/>
              <w:right w:val="nil"/>
            </w:tcBorders>
            <w:tcMar>
              <w:top w:w="20" w:type="dxa"/>
              <w:left w:w="20" w:type="dxa"/>
              <w:bottom w:w="20" w:type="dxa"/>
              <w:right w:w="20" w:type="dxa"/>
            </w:tcMar>
          </w:tcPr>
          <w:p w14:paraId="3F299DA6"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3.4</w:t>
            </w:r>
          </w:p>
        </w:tc>
        <w:tc>
          <w:tcPr>
            <w:tcW w:w="9142" w:type="dxa"/>
            <w:tcBorders>
              <w:top w:val="nil"/>
              <w:left w:val="nil"/>
              <w:bottom w:val="nil"/>
              <w:right w:val="nil"/>
            </w:tcBorders>
            <w:tcMar>
              <w:top w:w="20" w:type="dxa"/>
              <w:left w:w="20" w:type="dxa"/>
              <w:bottom w:w="20" w:type="dxa"/>
              <w:right w:w="20" w:type="dxa"/>
            </w:tcMar>
          </w:tcPr>
          <w:p w14:paraId="3A91C432"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Folgende Unterlagen sind auf gesondertes Verlangen der Vergabestelle vorzulegen</w:t>
            </w:r>
          </w:p>
        </w:tc>
      </w:tr>
      <w:tr w:rsidR="00834BCE" w14:paraId="0A9A8260" w14:textId="77777777">
        <w:trPr>
          <w:trHeight w:val="340"/>
        </w:trPr>
        <w:tc>
          <w:tcPr>
            <w:tcW w:w="453" w:type="dxa"/>
            <w:tcBorders>
              <w:top w:val="nil"/>
              <w:left w:val="nil"/>
              <w:bottom w:val="nil"/>
              <w:right w:val="nil"/>
            </w:tcBorders>
            <w:tcMar>
              <w:top w:w="20" w:type="dxa"/>
              <w:left w:w="20" w:type="dxa"/>
              <w:bottom w:w="20" w:type="dxa"/>
              <w:right w:w="20" w:type="dxa"/>
            </w:tcMar>
          </w:tcPr>
          <w:p w14:paraId="48CDE06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9142"/>
            </w:tblGrid>
            <w:tr w:rsidR="00834BCE" w14:paraId="62C44A12" w14:textId="77777777">
              <w:tc>
                <w:tcPr>
                  <w:tcW w:w="9142" w:type="dxa"/>
                  <w:tcMar>
                    <w:top w:w="20" w:type="dxa"/>
                    <w:left w:w="20" w:type="dxa"/>
                    <w:bottom w:w="20" w:type="dxa"/>
                    <w:right w:w="20" w:type="dxa"/>
                  </w:tcMar>
                </w:tcPr>
                <w:p w14:paraId="1D26562A"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Befähigung und Erlaubnis zur Berufsausübung</w:t>
                  </w:r>
                </w:p>
              </w:tc>
            </w:tr>
            <w:tr w:rsidR="00834BCE" w14:paraId="6BF8A905" w14:textId="77777777">
              <w:tc>
                <w:tcPr>
                  <w:tcW w:w="9142" w:type="dxa"/>
                  <w:tcMar>
                    <w:top w:w="20" w:type="dxa"/>
                    <w:left w:w="20" w:type="dxa"/>
                    <w:bottom w:w="20" w:type="dxa"/>
                    <w:right w:w="20" w:type="dxa"/>
                  </w:tcMar>
                </w:tcPr>
                <w:p w14:paraId="1F5A72F3" w14:textId="77777777" w:rsidR="00834BCE" w:rsidRDefault="00E92596">
                  <w:pPr>
                    <w:widowControl w:val="0"/>
                    <w:numPr>
                      <w:ilvl w:val="0"/>
                      <w:numId w:val="6"/>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Gewerbeanmeldung, Handelsregisterauszug und Eintragung in der Handwerksrolle (Handwerkskarte) bzw. bei der Industrie- und Handelskammer: Der Nachweis erfolgt durch Vorlage einer Gewerbeanmeldung, eines Handelsregisterauszugs oder die Eintragung in die Handwerksrolle (Handwerkskarte) bzw. die Eintragung bei der Industrie- und Handelskammer oder durch Präqualifikation.</w:t>
                  </w:r>
                </w:p>
              </w:tc>
            </w:tr>
            <w:tr w:rsidR="00834BCE" w14:paraId="684F4803" w14:textId="77777777">
              <w:tc>
                <w:tcPr>
                  <w:tcW w:w="9142" w:type="dxa"/>
                  <w:tcMar>
                    <w:top w:w="20" w:type="dxa"/>
                    <w:left w:w="20" w:type="dxa"/>
                    <w:bottom w:w="20" w:type="dxa"/>
                    <w:right w:w="20" w:type="dxa"/>
                  </w:tcMar>
                </w:tcPr>
                <w:p w14:paraId="3D790F5D"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Wirtschaftliche und finanzielle Leistungsfähigkeit</w:t>
                  </w:r>
                </w:p>
              </w:tc>
            </w:tr>
            <w:tr w:rsidR="00834BCE" w14:paraId="10FC25E2" w14:textId="77777777">
              <w:tc>
                <w:tcPr>
                  <w:tcW w:w="9142" w:type="dxa"/>
                  <w:tcMar>
                    <w:top w:w="20" w:type="dxa"/>
                    <w:left w:w="20" w:type="dxa"/>
                    <w:bottom w:w="20" w:type="dxa"/>
                    <w:right w:w="20" w:type="dxa"/>
                  </w:tcMar>
                </w:tcPr>
                <w:p w14:paraId="448A8424" w14:textId="0F5AD1C4" w:rsidR="00834BCE" w:rsidRDefault="00E92596">
                  <w:pPr>
                    <w:widowControl w:val="0"/>
                    <w:numPr>
                      <w:ilvl w:val="0"/>
                      <w:numId w:val="7"/>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Berufshaftpflichtversicherung: Zur Sicherung etwaiger Ansprüche des Auftraggebers gegen den Auftragnehmer hat der Auftragnehmer eine entsprechende Betriebshaftpflichtversicherung nachzuweisen. Die Deckungssummen dieser Versicherung müssen mindestens betragen:</w:t>
                  </w:r>
                  <w:r>
                    <w:rPr>
                      <w:rFonts w:ascii="Arial" w:hAnsi="Arial" w:cs="Arial"/>
                      <w:color w:val="0000FF"/>
                      <w:sz w:val="20"/>
                      <w:szCs w:val="20"/>
                    </w:rPr>
                    <w:br/>
                    <w:t xml:space="preserve">- für Personenschäden </w:t>
                  </w:r>
                  <w:r w:rsidR="002C11FD">
                    <w:rPr>
                      <w:rFonts w:ascii="Arial" w:hAnsi="Arial" w:cs="Arial"/>
                      <w:color w:val="0000FF"/>
                      <w:sz w:val="20"/>
                      <w:szCs w:val="20"/>
                    </w:rPr>
                    <w:t>3</w:t>
                  </w:r>
                  <w:r>
                    <w:rPr>
                      <w:rFonts w:ascii="Arial" w:hAnsi="Arial" w:cs="Arial"/>
                      <w:color w:val="0000FF"/>
                      <w:sz w:val="20"/>
                      <w:szCs w:val="20"/>
                    </w:rPr>
                    <w:t>.000.000,00 EUR</w:t>
                  </w:r>
                  <w:r>
                    <w:rPr>
                      <w:rFonts w:ascii="Arial" w:hAnsi="Arial" w:cs="Arial"/>
                      <w:color w:val="0000FF"/>
                      <w:sz w:val="20"/>
                      <w:szCs w:val="20"/>
                    </w:rPr>
                    <w:br/>
                    <w:t>- für Sachschäden 3.000.000,00 EUR</w:t>
                  </w:r>
                  <w:r>
                    <w:rPr>
                      <w:rFonts w:ascii="Arial" w:hAnsi="Arial" w:cs="Arial"/>
                      <w:color w:val="0000FF"/>
                      <w:sz w:val="20"/>
                      <w:szCs w:val="20"/>
                    </w:rPr>
                    <w:br/>
                    <w:t>- für Vermögensschäden 1.000.000,00 EUR</w:t>
                  </w:r>
                  <w:r>
                    <w:rPr>
                      <w:rFonts w:ascii="Arial" w:hAnsi="Arial" w:cs="Arial"/>
                      <w:color w:val="0000FF"/>
                      <w:sz w:val="20"/>
                      <w:szCs w:val="20"/>
                    </w:rPr>
                    <w:br/>
                  </w:r>
                  <w:r>
                    <w:rPr>
                      <w:rFonts w:ascii="Arial" w:hAnsi="Arial" w:cs="Arial"/>
                      <w:color w:val="0000FF"/>
                      <w:sz w:val="20"/>
                      <w:szCs w:val="20"/>
                    </w:rPr>
                    <w:br/>
                    <w:t>Der Nachweis der Betriebshaftpflichtversicherung erfolgt auf Verlangen der Zentralen Vergabestelle und ist durch eine gültige Versicherungspolice oder durch Präqualifikation zu belegen.</w:t>
                  </w:r>
                  <w:r>
                    <w:rPr>
                      <w:rFonts w:ascii="Arial" w:hAnsi="Arial" w:cs="Arial"/>
                      <w:color w:val="0000FF"/>
                      <w:sz w:val="20"/>
                      <w:szCs w:val="20"/>
                    </w:rPr>
                    <w:br/>
                  </w:r>
                  <w:r>
                    <w:rPr>
                      <w:rFonts w:ascii="Arial" w:hAnsi="Arial" w:cs="Arial"/>
                      <w:color w:val="0000FF"/>
                      <w:sz w:val="20"/>
                      <w:szCs w:val="20"/>
                    </w:rPr>
                    <w:br/>
                    <w:t>Die Gesamtleistung des Versicherers innerhalb eines Versicherungsjahres muss mindestens das Doppelte dieser Deckungssummen betragen.  Nach Erteilung des Zuschlags hat der Auftragnehmer sicherzustellen, dass die Eintrittspflicht der Versicherung erhalten bleibt. Dies gilt auch für den Fall, dass der Auftragnehmer den Versicherer wechselt. Legt der Bewerber den Nachweis der Versicherung nach Anforderung durch den Auftraggeber nicht vor bzw. weist der Auftragnehmer nach Zuschlagserteilung trotz Verlangen des Auftraggebers die Zahlung der Versicherungsprämie nicht nach, so kann der Auftraggeber dem Bewerber bzw. Auftragnehmer eine angemessene Nachfrist zur Nachholung dieser Leistung setzen. Kommt der Bewerber bzw. Auftragnehmer seinen Pflichten zum Nachweis des Versicherungsschutzes auch innerhalb der Nachfrist nicht nach, kann der Auftraggeber den Bewerber vor Zuschlagserteilung mangels Geeignetheit von der Vergabe ausschließen bzw. dem Auftragnehmer nach Zuschlagserteilung den Vertrag aus wichtigem Grund kündigen.</w:t>
                  </w:r>
                </w:p>
              </w:tc>
            </w:tr>
            <w:tr w:rsidR="00834BCE" w14:paraId="7DE90D68" w14:textId="77777777">
              <w:tc>
                <w:tcPr>
                  <w:tcW w:w="9142" w:type="dxa"/>
                  <w:tcMar>
                    <w:top w:w="20" w:type="dxa"/>
                    <w:left w:w="20" w:type="dxa"/>
                    <w:bottom w:w="20" w:type="dxa"/>
                    <w:right w:w="20" w:type="dxa"/>
                  </w:tcMar>
                </w:tcPr>
                <w:p w14:paraId="3446098C" w14:textId="77777777" w:rsidR="00834BCE" w:rsidRDefault="00E92596">
                  <w:pPr>
                    <w:widowControl w:val="0"/>
                    <w:numPr>
                      <w:ilvl w:val="0"/>
                      <w:numId w:val="8"/>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Freistellungsbescheinigung nach § 48b Einkommensteuergesetz: Der Nachweis (sofern vorhanden) erfolgt mittels Vorlage der Freistellungsbescheinigung oder durch Präqualifikation.</w:t>
                  </w:r>
                </w:p>
              </w:tc>
            </w:tr>
            <w:tr w:rsidR="00834BCE" w14:paraId="50440B7F" w14:textId="77777777">
              <w:tc>
                <w:tcPr>
                  <w:tcW w:w="9142" w:type="dxa"/>
                  <w:tcMar>
                    <w:top w:w="20" w:type="dxa"/>
                    <w:left w:w="20" w:type="dxa"/>
                    <w:bottom w:w="20" w:type="dxa"/>
                    <w:right w:w="20" w:type="dxa"/>
                  </w:tcMar>
                </w:tcPr>
                <w:p w14:paraId="70B44EE8" w14:textId="77777777" w:rsidR="00834BCE" w:rsidRDefault="00E92596">
                  <w:pPr>
                    <w:widowControl w:val="0"/>
                    <w:numPr>
                      <w:ilvl w:val="0"/>
                      <w:numId w:val="9"/>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Unbedenklichkeitsbescheinigung der Berufsgenossenschaft des zuständigen Versicherungsträgers mit Angabe der Lohnsummen: Der Nachweis erfolgt durch Vorlage einer, zum Zeitpunkt der Einreichung, gültigen Unbedenklichkeitsbescheinigung.</w:t>
                  </w:r>
                </w:p>
              </w:tc>
            </w:tr>
            <w:tr w:rsidR="00834BCE" w14:paraId="2A5F09F9" w14:textId="77777777">
              <w:tc>
                <w:tcPr>
                  <w:tcW w:w="9142" w:type="dxa"/>
                  <w:tcMar>
                    <w:top w:w="20" w:type="dxa"/>
                    <w:left w:w="20" w:type="dxa"/>
                    <w:bottom w:w="20" w:type="dxa"/>
                    <w:right w:w="20" w:type="dxa"/>
                  </w:tcMar>
                </w:tcPr>
                <w:p w14:paraId="5D79F2A8" w14:textId="77777777" w:rsidR="00834BCE" w:rsidRDefault="00E92596">
                  <w:pPr>
                    <w:widowControl w:val="0"/>
                    <w:numPr>
                      <w:ilvl w:val="0"/>
                      <w:numId w:val="10"/>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Unbedenklichkeitsbescheinigung der tariflichen Sozialkasse: Der Nachweis erfolgt durch Vorlage einer, zum Zeitpunkt der Einreichung, gültigen Unbedenklichkeitsbescheinigung.</w:t>
                  </w:r>
                </w:p>
              </w:tc>
            </w:tr>
            <w:tr w:rsidR="00834BCE" w14:paraId="11B9E057" w14:textId="77777777">
              <w:tc>
                <w:tcPr>
                  <w:tcW w:w="9142" w:type="dxa"/>
                  <w:tcMar>
                    <w:top w:w="20" w:type="dxa"/>
                    <w:left w:w="20" w:type="dxa"/>
                    <w:bottom w:w="20" w:type="dxa"/>
                    <w:right w:w="20" w:type="dxa"/>
                  </w:tcMar>
                </w:tcPr>
                <w:p w14:paraId="1B0E615D" w14:textId="77777777" w:rsidR="00834BCE" w:rsidRDefault="00E92596">
                  <w:pPr>
                    <w:widowControl w:val="0"/>
                    <w:numPr>
                      <w:ilvl w:val="0"/>
                      <w:numId w:val="11"/>
                    </w:numPr>
                    <w:autoSpaceDE w:val="0"/>
                    <w:autoSpaceDN w:val="0"/>
                    <w:adjustRightInd w:val="0"/>
                    <w:spacing w:after="0" w:line="240" w:lineRule="auto"/>
                    <w:ind w:left="396"/>
                    <w:rPr>
                      <w:rFonts w:ascii="Arial" w:hAnsi="Arial" w:cs="Arial"/>
                      <w:color w:val="0000FF"/>
                      <w:sz w:val="20"/>
                      <w:szCs w:val="20"/>
                    </w:rPr>
                  </w:pPr>
                  <w:r>
                    <w:rPr>
                      <w:rFonts w:ascii="Arial" w:hAnsi="Arial" w:cs="Arial"/>
                      <w:color w:val="0000FF"/>
                      <w:sz w:val="20"/>
                      <w:szCs w:val="20"/>
                    </w:rPr>
                    <w:t>Unbedenklichkeitsbescheinigung des Finanzamtes bzw. Bescheinigung in Steuersachen: Der Nachweis erfolgt durch Vorlage einer, zum Zeitpunkt der Einreichung, gültigen Unbedenklichkeitsbescheinigung.</w:t>
                  </w:r>
                </w:p>
              </w:tc>
            </w:tr>
          </w:tbl>
          <w:p w14:paraId="22E01BE2"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bl>
    <w:p w14:paraId="6488451C"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lastRenderedPageBreak/>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396"/>
        <w:gridCol w:w="8349"/>
      </w:tblGrid>
      <w:tr w:rsidR="00834BCE" w14:paraId="4F141EF1" w14:textId="77777777">
        <w:tc>
          <w:tcPr>
            <w:tcW w:w="453" w:type="dxa"/>
            <w:tcBorders>
              <w:top w:val="nil"/>
              <w:left w:val="nil"/>
              <w:bottom w:val="nil"/>
              <w:right w:val="nil"/>
            </w:tcBorders>
            <w:tcMar>
              <w:top w:w="20" w:type="dxa"/>
              <w:left w:w="20" w:type="dxa"/>
              <w:bottom w:w="20" w:type="dxa"/>
              <w:right w:w="20" w:type="dxa"/>
            </w:tcMar>
          </w:tcPr>
          <w:p w14:paraId="5AD031C4"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9140" w:type="dxa"/>
            <w:gridSpan w:val="3"/>
            <w:tcBorders>
              <w:top w:val="nil"/>
              <w:left w:val="nil"/>
              <w:bottom w:val="nil"/>
              <w:right w:val="nil"/>
            </w:tcBorders>
            <w:tcMar>
              <w:top w:w="20" w:type="dxa"/>
              <w:left w:w="20" w:type="dxa"/>
              <w:bottom w:w="20" w:type="dxa"/>
              <w:right w:w="20" w:type="dxa"/>
            </w:tcMar>
          </w:tcPr>
          <w:p w14:paraId="001209F1"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Losweise Vergabe</w:t>
            </w:r>
          </w:p>
        </w:tc>
      </w:tr>
      <w:tr w:rsidR="00834BCE" w14:paraId="29504E78" w14:textId="77777777">
        <w:tc>
          <w:tcPr>
            <w:tcW w:w="453" w:type="dxa"/>
            <w:tcBorders>
              <w:top w:val="nil"/>
              <w:left w:val="nil"/>
              <w:bottom w:val="nil"/>
              <w:right w:val="nil"/>
            </w:tcBorders>
            <w:tcMar>
              <w:top w:w="20" w:type="dxa"/>
              <w:left w:w="20" w:type="dxa"/>
              <w:bottom w:w="20" w:type="dxa"/>
              <w:right w:w="20" w:type="dxa"/>
            </w:tcMar>
          </w:tcPr>
          <w:p w14:paraId="51F3ECD3"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19109255"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5D14A00" w14:textId="77777777" w:rsidR="00834BCE" w:rsidRDefault="00E92596">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2BCA806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4" w:type="dxa"/>
            <w:gridSpan w:val="2"/>
            <w:tcBorders>
              <w:top w:val="nil"/>
              <w:left w:val="nil"/>
              <w:bottom w:val="nil"/>
              <w:right w:val="nil"/>
            </w:tcBorders>
            <w:tcMar>
              <w:top w:w="20" w:type="dxa"/>
              <w:left w:w="20" w:type="dxa"/>
              <w:bottom w:w="20" w:type="dxa"/>
              <w:right w:w="20" w:type="dxa"/>
            </w:tcMar>
          </w:tcPr>
          <w:p w14:paraId="12AD9C42"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nein</w:t>
            </w:r>
          </w:p>
        </w:tc>
      </w:tr>
      <w:tr w:rsidR="00834BCE" w14:paraId="01EC9F53" w14:textId="77777777">
        <w:tc>
          <w:tcPr>
            <w:tcW w:w="453" w:type="dxa"/>
            <w:tcBorders>
              <w:top w:val="nil"/>
              <w:left w:val="nil"/>
              <w:bottom w:val="nil"/>
              <w:right w:val="nil"/>
            </w:tcBorders>
            <w:tcMar>
              <w:top w:w="20" w:type="dxa"/>
              <w:left w:w="20" w:type="dxa"/>
              <w:bottom w:w="20" w:type="dxa"/>
              <w:right w:w="20" w:type="dxa"/>
            </w:tcMar>
          </w:tcPr>
          <w:p w14:paraId="08DF17CE"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46DF3AA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1A0F4E0"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CDAB7B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4" w:type="dxa"/>
            <w:gridSpan w:val="2"/>
            <w:tcBorders>
              <w:top w:val="nil"/>
              <w:left w:val="nil"/>
              <w:bottom w:val="nil"/>
              <w:right w:val="nil"/>
            </w:tcBorders>
            <w:tcMar>
              <w:top w:w="20" w:type="dxa"/>
              <w:left w:w="20" w:type="dxa"/>
              <w:bottom w:w="20" w:type="dxa"/>
              <w:right w:w="20" w:type="dxa"/>
            </w:tcMar>
          </w:tcPr>
          <w:p w14:paraId="6DC6E283"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ja, Angebote sind möglich</w:t>
            </w:r>
          </w:p>
        </w:tc>
      </w:tr>
      <w:tr w:rsidR="00834BCE" w14:paraId="40936585" w14:textId="77777777">
        <w:tc>
          <w:tcPr>
            <w:tcW w:w="453" w:type="dxa"/>
            <w:tcBorders>
              <w:top w:val="nil"/>
              <w:left w:val="nil"/>
              <w:bottom w:val="nil"/>
              <w:right w:val="nil"/>
            </w:tcBorders>
            <w:tcMar>
              <w:top w:w="20" w:type="dxa"/>
              <w:left w:w="20" w:type="dxa"/>
              <w:bottom w:w="20" w:type="dxa"/>
              <w:right w:w="20" w:type="dxa"/>
            </w:tcMar>
          </w:tcPr>
          <w:p w14:paraId="6DA8DDA2"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024B8FB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090A4496"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7D3F27C"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9F5E82F"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8" w:type="dxa"/>
            <w:tcBorders>
              <w:top w:val="nil"/>
              <w:left w:val="nil"/>
              <w:bottom w:val="nil"/>
              <w:right w:val="nil"/>
            </w:tcBorders>
            <w:tcMar>
              <w:top w:w="20" w:type="dxa"/>
              <w:left w:w="20" w:type="dxa"/>
              <w:bottom w:w="20" w:type="dxa"/>
              <w:right w:w="20" w:type="dxa"/>
            </w:tcMar>
          </w:tcPr>
          <w:p w14:paraId="19D94E09"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nur für ein Los</w:t>
            </w:r>
          </w:p>
        </w:tc>
      </w:tr>
      <w:tr w:rsidR="00834BCE" w14:paraId="7E85E4F7" w14:textId="77777777">
        <w:tc>
          <w:tcPr>
            <w:tcW w:w="453" w:type="dxa"/>
            <w:tcBorders>
              <w:top w:val="nil"/>
              <w:left w:val="nil"/>
              <w:bottom w:val="nil"/>
              <w:right w:val="nil"/>
            </w:tcBorders>
            <w:tcMar>
              <w:top w:w="20" w:type="dxa"/>
              <w:left w:w="20" w:type="dxa"/>
              <w:bottom w:w="20" w:type="dxa"/>
              <w:right w:w="20" w:type="dxa"/>
            </w:tcMar>
          </w:tcPr>
          <w:p w14:paraId="71AA664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312265CB"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3A07A607"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FA7F8FC"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279232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8" w:type="dxa"/>
            <w:tcBorders>
              <w:top w:val="nil"/>
              <w:left w:val="nil"/>
              <w:bottom w:val="nil"/>
              <w:right w:val="nil"/>
            </w:tcBorders>
            <w:tcMar>
              <w:top w:w="20" w:type="dxa"/>
              <w:left w:w="20" w:type="dxa"/>
              <w:bottom w:w="20" w:type="dxa"/>
              <w:right w:w="20" w:type="dxa"/>
            </w:tcMar>
          </w:tcPr>
          <w:p w14:paraId="0C464306"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für eine maximale Anzahl an Losen: siehe Bekanntmachung oder Aufforderung zur Interessensbestätigung</w:t>
            </w:r>
          </w:p>
        </w:tc>
      </w:tr>
      <w:tr w:rsidR="00834BCE" w14:paraId="2610C05E" w14:textId="77777777">
        <w:tc>
          <w:tcPr>
            <w:tcW w:w="453" w:type="dxa"/>
            <w:tcBorders>
              <w:top w:val="nil"/>
              <w:left w:val="nil"/>
              <w:bottom w:val="nil"/>
              <w:right w:val="nil"/>
            </w:tcBorders>
            <w:tcMar>
              <w:top w:w="20" w:type="dxa"/>
              <w:left w:w="20" w:type="dxa"/>
              <w:bottom w:w="20" w:type="dxa"/>
              <w:right w:w="20" w:type="dxa"/>
            </w:tcMar>
          </w:tcPr>
          <w:p w14:paraId="71ADC2E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321A01F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4B0DD5F1"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ACB0F11"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CD5656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8" w:type="dxa"/>
            <w:tcBorders>
              <w:top w:val="nil"/>
              <w:left w:val="nil"/>
              <w:bottom w:val="nil"/>
              <w:right w:val="nil"/>
            </w:tcBorders>
            <w:tcMar>
              <w:top w:w="20" w:type="dxa"/>
              <w:left w:w="20" w:type="dxa"/>
              <w:bottom w:w="20" w:type="dxa"/>
              <w:right w:w="20" w:type="dxa"/>
            </w:tcMar>
          </w:tcPr>
          <w:p w14:paraId="51A0EF7F"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nur für alle Lose (alle Lose müssen angeboten werden)</w:t>
            </w:r>
          </w:p>
        </w:tc>
      </w:tr>
      <w:tr w:rsidR="00834BCE" w14:paraId="3A49861A" w14:textId="77777777">
        <w:tc>
          <w:tcPr>
            <w:tcW w:w="453" w:type="dxa"/>
            <w:tcBorders>
              <w:top w:val="nil"/>
              <w:left w:val="nil"/>
              <w:bottom w:val="nil"/>
              <w:right w:val="nil"/>
            </w:tcBorders>
            <w:tcMar>
              <w:top w:w="20" w:type="dxa"/>
              <w:left w:w="20" w:type="dxa"/>
              <w:bottom w:w="20" w:type="dxa"/>
              <w:right w:w="20" w:type="dxa"/>
            </w:tcMar>
          </w:tcPr>
          <w:p w14:paraId="6BB098D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7941B360"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0E4168B"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88B64D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gridSpan w:val="2"/>
            <w:tcBorders>
              <w:top w:val="nil"/>
              <w:left w:val="nil"/>
              <w:bottom w:val="nil"/>
              <w:right w:val="nil"/>
            </w:tcBorders>
            <w:tcMar>
              <w:top w:w="20" w:type="dxa"/>
              <w:left w:w="20" w:type="dxa"/>
              <w:bottom w:w="20" w:type="dxa"/>
              <w:right w:w="20" w:type="dxa"/>
            </w:tcMar>
          </w:tcPr>
          <w:p w14:paraId="46A81C11"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Beschränkung der Zahl der Lose, für die ein Bieter den Zuschlag erhalten kann</w:t>
            </w:r>
          </w:p>
        </w:tc>
      </w:tr>
      <w:tr w:rsidR="00834BCE" w14:paraId="54BE5C5E" w14:textId="77777777">
        <w:tc>
          <w:tcPr>
            <w:tcW w:w="453" w:type="dxa"/>
            <w:tcBorders>
              <w:top w:val="nil"/>
              <w:left w:val="nil"/>
              <w:bottom w:val="nil"/>
              <w:right w:val="nil"/>
            </w:tcBorders>
            <w:tcMar>
              <w:top w:w="20" w:type="dxa"/>
              <w:left w:w="20" w:type="dxa"/>
              <w:bottom w:w="20" w:type="dxa"/>
              <w:right w:w="20" w:type="dxa"/>
            </w:tcMar>
          </w:tcPr>
          <w:p w14:paraId="31AA69B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71A5616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gridSpan w:val="2"/>
            <w:tcBorders>
              <w:top w:val="nil"/>
              <w:left w:val="nil"/>
              <w:bottom w:val="nil"/>
              <w:right w:val="nil"/>
            </w:tcBorders>
            <w:tcMar>
              <w:top w:w="20" w:type="dxa"/>
              <w:left w:w="20" w:type="dxa"/>
              <w:bottom w:w="20" w:type="dxa"/>
              <w:right w:w="20" w:type="dxa"/>
            </w:tcMar>
          </w:tcPr>
          <w:p w14:paraId="70966570"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Höchstzahl: siehe Bekanntmachung bzw. Aufforderung zur Interessensbestätigung</w:t>
            </w:r>
          </w:p>
        </w:tc>
      </w:tr>
      <w:tr w:rsidR="00834BCE" w14:paraId="512166A8" w14:textId="77777777">
        <w:tc>
          <w:tcPr>
            <w:tcW w:w="453" w:type="dxa"/>
            <w:tcBorders>
              <w:top w:val="nil"/>
              <w:left w:val="nil"/>
              <w:bottom w:val="nil"/>
              <w:right w:val="nil"/>
            </w:tcBorders>
            <w:tcMar>
              <w:top w:w="20" w:type="dxa"/>
              <w:left w:w="20" w:type="dxa"/>
              <w:bottom w:w="20" w:type="dxa"/>
              <w:right w:w="20" w:type="dxa"/>
            </w:tcMar>
          </w:tcPr>
          <w:p w14:paraId="25EA648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2C1F7BD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gridSpan w:val="2"/>
            <w:tcBorders>
              <w:top w:val="nil"/>
              <w:left w:val="nil"/>
              <w:bottom w:val="nil"/>
              <w:right w:val="nil"/>
            </w:tcBorders>
            <w:tcMar>
              <w:top w:w="20" w:type="dxa"/>
              <w:left w:w="20" w:type="dxa"/>
              <w:bottom w:w="20" w:type="dxa"/>
              <w:right w:w="20" w:type="dxa"/>
            </w:tcMar>
          </w:tcPr>
          <w:p w14:paraId="4EDEB70E"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Bedingungen zur Ermittlung derjenigen Lose, für die ein Bieter den Zuschlag erhält, falls sein Angebot in mehr Losen das wirtschaftlichste ist als der angegebenen Höchstzahl an Losen</w:t>
            </w:r>
          </w:p>
        </w:tc>
      </w:tr>
      <w:tr w:rsidR="00834BCE" w14:paraId="3907CD65" w14:textId="77777777">
        <w:tc>
          <w:tcPr>
            <w:tcW w:w="453" w:type="dxa"/>
            <w:tcBorders>
              <w:top w:val="nil"/>
              <w:left w:val="nil"/>
              <w:bottom w:val="nil"/>
              <w:right w:val="nil"/>
            </w:tcBorders>
            <w:tcMar>
              <w:top w:w="20" w:type="dxa"/>
              <w:left w:w="20" w:type="dxa"/>
              <w:bottom w:w="20" w:type="dxa"/>
              <w:right w:w="20" w:type="dxa"/>
            </w:tcMar>
          </w:tcPr>
          <w:p w14:paraId="096C1B5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1360B59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gridSpan w:val="2"/>
            <w:tcBorders>
              <w:top w:val="nil"/>
              <w:left w:val="nil"/>
              <w:bottom w:val="nil"/>
              <w:right w:val="nil"/>
            </w:tcBorders>
            <w:tcMar>
              <w:top w:w="20" w:type="dxa"/>
              <w:left w:w="20" w:type="dxa"/>
              <w:bottom w:w="20" w:type="dxa"/>
              <w:right w:w="20" w:type="dxa"/>
            </w:tcMar>
          </w:tcPr>
          <w:p w14:paraId="00222591"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r>
    </w:tbl>
    <w:p w14:paraId="7B5F6B7D"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8745"/>
      </w:tblGrid>
      <w:tr w:rsidR="00834BCE" w14:paraId="0CD23719" w14:textId="77777777">
        <w:tc>
          <w:tcPr>
            <w:tcW w:w="453" w:type="dxa"/>
            <w:tcBorders>
              <w:top w:val="nil"/>
              <w:left w:val="nil"/>
              <w:bottom w:val="nil"/>
              <w:right w:val="nil"/>
            </w:tcBorders>
            <w:tcMar>
              <w:top w:w="20" w:type="dxa"/>
              <w:left w:w="20" w:type="dxa"/>
              <w:bottom w:w="20" w:type="dxa"/>
              <w:right w:w="20" w:type="dxa"/>
            </w:tcMar>
          </w:tcPr>
          <w:p w14:paraId="16AB93CC"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9141" w:type="dxa"/>
            <w:gridSpan w:val="2"/>
            <w:tcBorders>
              <w:top w:val="nil"/>
              <w:left w:val="nil"/>
              <w:bottom w:val="nil"/>
              <w:right w:val="nil"/>
            </w:tcBorders>
            <w:tcMar>
              <w:top w:w="20" w:type="dxa"/>
              <w:left w:w="20" w:type="dxa"/>
              <w:bottom w:w="20" w:type="dxa"/>
              <w:right w:w="20" w:type="dxa"/>
            </w:tcMar>
          </w:tcPr>
          <w:p w14:paraId="4F51B67A"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Mehrere Hauptangebote</w:t>
            </w:r>
          </w:p>
        </w:tc>
      </w:tr>
      <w:tr w:rsidR="00834BCE" w14:paraId="17219BDE" w14:textId="77777777">
        <w:tc>
          <w:tcPr>
            <w:tcW w:w="453" w:type="dxa"/>
            <w:tcBorders>
              <w:top w:val="nil"/>
              <w:left w:val="nil"/>
              <w:bottom w:val="nil"/>
              <w:right w:val="nil"/>
            </w:tcBorders>
            <w:tcMar>
              <w:top w:w="20" w:type="dxa"/>
              <w:left w:w="20" w:type="dxa"/>
              <w:bottom w:w="20" w:type="dxa"/>
              <w:right w:w="20" w:type="dxa"/>
            </w:tcMar>
          </w:tcPr>
          <w:p w14:paraId="7798663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1" w:type="dxa"/>
            <w:gridSpan w:val="2"/>
            <w:tcBorders>
              <w:top w:val="nil"/>
              <w:left w:val="nil"/>
              <w:bottom w:val="nil"/>
              <w:right w:val="nil"/>
            </w:tcBorders>
            <w:tcMar>
              <w:top w:w="20" w:type="dxa"/>
              <w:left w:w="20" w:type="dxa"/>
              <w:bottom w:w="20" w:type="dxa"/>
              <w:right w:w="20" w:type="dxa"/>
            </w:tcMar>
          </w:tcPr>
          <w:p w14:paraId="2C96254C"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Abgabe von mehr als einem Hauptangebot ist</w:t>
            </w:r>
          </w:p>
        </w:tc>
      </w:tr>
      <w:tr w:rsidR="00834BCE" w14:paraId="47121544" w14:textId="77777777">
        <w:tc>
          <w:tcPr>
            <w:tcW w:w="453" w:type="dxa"/>
            <w:tcBorders>
              <w:top w:val="nil"/>
              <w:left w:val="nil"/>
              <w:bottom w:val="nil"/>
              <w:right w:val="nil"/>
            </w:tcBorders>
            <w:tcMar>
              <w:top w:w="20" w:type="dxa"/>
              <w:left w:w="20" w:type="dxa"/>
              <w:bottom w:w="20" w:type="dxa"/>
              <w:right w:w="20" w:type="dxa"/>
            </w:tcMar>
          </w:tcPr>
          <w:p w14:paraId="7F65638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14FAC9A3"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FA7D748"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4163C04"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14096270"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zugelassen.</w:t>
            </w:r>
          </w:p>
        </w:tc>
      </w:tr>
      <w:tr w:rsidR="00834BCE" w14:paraId="47222F16" w14:textId="77777777">
        <w:tc>
          <w:tcPr>
            <w:tcW w:w="453" w:type="dxa"/>
            <w:tcBorders>
              <w:top w:val="nil"/>
              <w:left w:val="nil"/>
              <w:bottom w:val="nil"/>
              <w:right w:val="nil"/>
            </w:tcBorders>
            <w:tcMar>
              <w:top w:w="20" w:type="dxa"/>
              <w:left w:w="20" w:type="dxa"/>
              <w:bottom w:w="20" w:type="dxa"/>
              <w:right w:w="20" w:type="dxa"/>
            </w:tcMar>
          </w:tcPr>
          <w:p w14:paraId="1BC69C7C"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2D6DFF2A"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6FE2B7FC"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Werden mehrere Hauptangebote abgegeben, muss jedes aus sich heraus zuschlagsfähig sein.</w:t>
            </w:r>
          </w:p>
          <w:p w14:paraId="67B9348F"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13 EU Absatz 1 Nummer 2 VOB/A gilt für jedes Hauptangebot.</w:t>
            </w:r>
          </w:p>
        </w:tc>
      </w:tr>
      <w:tr w:rsidR="00834BCE" w14:paraId="414075C5" w14:textId="77777777">
        <w:tc>
          <w:tcPr>
            <w:tcW w:w="453" w:type="dxa"/>
            <w:tcBorders>
              <w:top w:val="nil"/>
              <w:left w:val="nil"/>
              <w:bottom w:val="nil"/>
              <w:right w:val="nil"/>
            </w:tcBorders>
            <w:tcMar>
              <w:top w:w="20" w:type="dxa"/>
              <w:left w:w="20" w:type="dxa"/>
              <w:bottom w:w="20" w:type="dxa"/>
              <w:right w:w="20" w:type="dxa"/>
            </w:tcMar>
          </w:tcPr>
          <w:p w14:paraId="0575305E"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0CA9AF78"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BCD43A9" w14:textId="77777777" w:rsidR="00834BCE" w:rsidRDefault="00E92596">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64BD58D9"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4F0656E5"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nicht zugelassen.</w:t>
            </w:r>
          </w:p>
        </w:tc>
      </w:tr>
    </w:tbl>
    <w:p w14:paraId="60F2D397"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396"/>
        <w:gridCol w:w="396"/>
        <w:gridCol w:w="7951"/>
      </w:tblGrid>
      <w:tr w:rsidR="00834BCE" w14:paraId="1BFB4AF6" w14:textId="77777777">
        <w:tc>
          <w:tcPr>
            <w:tcW w:w="453" w:type="dxa"/>
            <w:tcBorders>
              <w:top w:val="nil"/>
              <w:left w:val="nil"/>
              <w:bottom w:val="nil"/>
              <w:right w:val="nil"/>
            </w:tcBorders>
            <w:tcMar>
              <w:top w:w="20" w:type="dxa"/>
              <w:left w:w="20" w:type="dxa"/>
              <w:bottom w:w="20" w:type="dxa"/>
              <w:right w:w="20" w:type="dxa"/>
            </w:tcMar>
          </w:tcPr>
          <w:p w14:paraId="5EAC3D91"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9139" w:type="dxa"/>
            <w:gridSpan w:val="4"/>
            <w:tcBorders>
              <w:top w:val="nil"/>
              <w:left w:val="nil"/>
              <w:bottom w:val="nil"/>
              <w:right w:val="nil"/>
            </w:tcBorders>
            <w:tcMar>
              <w:top w:w="20" w:type="dxa"/>
              <w:left w:w="20" w:type="dxa"/>
              <w:bottom w:w="20" w:type="dxa"/>
              <w:right w:w="20" w:type="dxa"/>
            </w:tcMar>
          </w:tcPr>
          <w:p w14:paraId="10C2CB3B"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Nebenangebote</w:t>
            </w:r>
          </w:p>
        </w:tc>
      </w:tr>
      <w:tr w:rsidR="00834BCE" w14:paraId="609A1229" w14:textId="77777777">
        <w:tc>
          <w:tcPr>
            <w:tcW w:w="453" w:type="dxa"/>
            <w:tcBorders>
              <w:top w:val="nil"/>
              <w:left w:val="nil"/>
              <w:bottom w:val="nil"/>
              <w:right w:val="nil"/>
            </w:tcBorders>
            <w:tcMar>
              <w:top w:w="20" w:type="dxa"/>
              <w:left w:w="20" w:type="dxa"/>
              <w:bottom w:w="20" w:type="dxa"/>
              <w:right w:w="20" w:type="dxa"/>
            </w:tcMar>
          </w:tcPr>
          <w:p w14:paraId="12777F82"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6.1</w:t>
            </w: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390B17F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D63644A" w14:textId="77777777" w:rsidR="00834BCE" w:rsidRDefault="00E92596">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79A42C15" w14:textId="77777777" w:rsidR="00834BCE" w:rsidRDefault="00834BCE">
            <w:pPr>
              <w:widowControl w:val="0"/>
              <w:autoSpaceDE w:val="0"/>
              <w:autoSpaceDN w:val="0"/>
              <w:adjustRightInd w:val="0"/>
              <w:spacing w:after="0" w:line="240" w:lineRule="auto"/>
              <w:rPr>
                <w:rFonts w:ascii="Arial" w:hAnsi="Arial" w:cs="Arial"/>
                <w:b/>
                <w:bCs/>
                <w:color w:val="000000"/>
                <w:sz w:val="20"/>
                <w:szCs w:val="20"/>
              </w:rPr>
            </w:pPr>
          </w:p>
        </w:tc>
        <w:tc>
          <w:tcPr>
            <w:tcW w:w="8743" w:type="dxa"/>
            <w:gridSpan w:val="3"/>
            <w:tcBorders>
              <w:top w:val="nil"/>
              <w:left w:val="nil"/>
              <w:bottom w:val="nil"/>
              <w:right w:val="nil"/>
            </w:tcBorders>
            <w:tcMar>
              <w:top w:w="20" w:type="dxa"/>
              <w:left w:w="20" w:type="dxa"/>
              <w:bottom w:w="20" w:type="dxa"/>
              <w:right w:w="20" w:type="dxa"/>
            </w:tcMar>
          </w:tcPr>
          <w:p w14:paraId="2A3C2667"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Nebenangebote sind nicht zugelassen, Nummer 4 der Teilnahmebedingungen EU gilt nicht.</w:t>
            </w:r>
          </w:p>
        </w:tc>
      </w:tr>
      <w:tr w:rsidR="00834BCE" w14:paraId="498EC322" w14:textId="77777777">
        <w:tc>
          <w:tcPr>
            <w:tcW w:w="453" w:type="dxa"/>
            <w:tcBorders>
              <w:top w:val="nil"/>
              <w:left w:val="nil"/>
              <w:bottom w:val="nil"/>
              <w:right w:val="nil"/>
            </w:tcBorders>
            <w:tcMar>
              <w:top w:w="20" w:type="dxa"/>
              <w:left w:w="20" w:type="dxa"/>
              <w:bottom w:w="20" w:type="dxa"/>
              <w:right w:w="20" w:type="dxa"/>
            </w:tcMar>
          </w:tcPr>
          <w:p w14:paraId="11B79972"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6.2</w:t>
            </w: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7E7BF219"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B866921"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403A47C" w14:textId="77777777" w:rsidR="00834BCE" w:rsidRDefault="00834BCE">
            <w:pPr>
              <w:widowControl w:val="0"/>
              <w:autoSpaceDE w:val="0"/>
              <w:autoSpaceDN w:val="0"/>
              <w:adjustRightInd w:val="0"/>
              <w:spacing w:after="0" w:line="240" w:lineRule="auto"/>
              <w:rPr>
                <w:rFonts w:ascii="Arial" w:hAnsi="Arial" w:cs="Arial"/>
                <w:b/>
                <w:bCs/>
                <w:color w:val="000000"/>
                <w:sz w:val="20"/>
                <w:szCs w:val="20"/>
              </w:rPr>
            </w:pPr>
          </w:p>
        </w:tc>
        <w:tc>
          <w:tcPr>
            <w:tcW w:w="8743" w:type="dxa"/>
            <w:gridSpan w:val="3"/>
            <w:tcBorders>
              <w:top w:val="nil"/>
              <w:left w:val="nil"/>
              <w:bottom w:val="nil"/>
              <w:right w:val="nil"/>
            </w:tcBorders>
            <w:tcMar>
              <w:top w:w="20" w:type="dxa"/>
              <w:left w:w="20" w:type="dxa"/>
              <w:bottom w:w="20" w:type="dxa"/>
              <w:right w:w="20" w:type="dxa"/>
            </w:tcMar>
          </w:tcPr>
          <w:p w14:paraId="4ACA2F8B"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Nebenangebote sind zugelassen (siehe auch Nummer 4 der Teilnahmebedingungen EU) - ausgenommen Nebenangebote, die ausschließlich Preisnachlässe mit Bedingungen beinhalten -</w:t>
            </w:r>
          </w:p>
        </w:tc>
      </w:tr>
      <w:tr w:rsidR="00834BCE" w14:paraId="590E3381" w14:textId="77777777">
        <w:tc>
          <w:tcPr>
            <w:tcW w:w="453" w:type="dxa"/>
            <w:tcBorders>
              <w:top w:val="nil"/>
              <w:left w:val="nil"/>
              <w:bottom w:val="nil"/>
              <w:right w:val="nil"/>
            </w:tcBorders>
            <w:tcMar>
              <w:top w:w="20" w:type="dxa"/>
              <w:left w:w="20" w:type="dxa"/>
              <w:bottom w:w="20" w:type="dxa"/>
              <w:right w:w="20" w:type="dxa"/>
            </w:tcMar>
          </w:tcPr>
          <w:p w14:paraId="04E0CED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3F6AC4C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227DF0C4"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E0BB725"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48A5F73"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5B7CAD38"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für die gesamte Leistung</w:t>
            </w:r>
          </w:p>
        </w:tc>
      </w:tr>
      <w:tr w:rsidR="00834BCE" w14:paraId="74E4EA31" w14:textId="77777777">
        <w:tc>
          <w:tcPr>
            <w:tcW w:w="453" w:type="dxa"/>
            <w:tcBorders>
              <w:top w:val="nil"/>
              <w:left w:val="nil"/>
              <w:bottom w:val="nil"/>
              <w:right w:val="nil"/>
            </w:tcBorders>
            <w:tcMar>
              <w:top w:w="20" w:type="dxa"/>
              <w:left w:w="20" w:type="dxa"/>
              <w:bottom w:w="20" w:type="dxa"/>
              <w:right w:w="20" w:type="dxa"/>
            </w:tcMar>
          </w:tcPr>
          <w:p w14:paraId="10DAC6D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340BCE73"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2F07268D"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3FBD42A"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05EBA2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0D183639"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nur für nachfolgend genannte Bereiche:</w:t>
            </w:r>
          </w:p>
        </w:tc>
      </w:tr>
      <w:tr w:rsidR="00834BCE" w14:paraId="23DF803A" w14:textId="77777777">
        <w:tc>
          <w:tcPr>
            <w:tcW w:w="453" w:type="dxa"/>
            <w:tcBorders>
              <w:top w:val="nil"/>
              <w:left w:val="nil"/>
              <w:bottom w:val="nil"/>
              <w:right w:val="nil"/>
            </w:tcBorders>
            <w:tcMar>
              <w:top w:w="20" w:type="dxa"/>
              <w:left w:w="20" w:type="dxa"/>
              <w:bottom w:w="20" w:type="dxa"/>
              <w:right w:w="20" w:type="dxa"/>
            </w:tcMar>
          </w:tcPr>
          <w:p w14:paraId="0CF95091"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53947A6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0228B64F"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6EE6B5F6"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r>
      <w:tr w:rsidR="00834BCE" w14:paraId="4D61DB19" w14:textId="77777777">
        <w:tc>
          <w:tcPr>
            <w:tcW w:w="453" w:type="dxa"/>
            <w:tcBorders>
              <w:top w:val="nil"/>
              <w:left w:val="nil"/>
              <w:bottom w:val="nil"/>
              <w:right w:val="nil"/>
            </w:tcBorders>
            <w:tcMar>
              <w:top w:w="20" w:type="dxa"/>
              <w:left w:w="20" w:type="dxa"/>
              <w:bottom w:w="20" w:type="dxa"/>
              <w:right w:w="20" w:type="dxa"/>
            </w:tcMar>
          </w:tcPr>
          <w:p w14:paraId="5047042A"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4F77A9F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294D47E7"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CBFE8A8"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4CC3EB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7A8EA521"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mit Ausnahme nachfolgend genannter Bereiche:</w:t>
            </w:r>
          </w:p>
        </w:tc>
      </w:tr>
      <w:tr w:rsidR="00834BCE" w14:paraId="3B9DE2D8" w14:textId="77777777">
        <w:tc>
          <w:tcPr>
            <w:tcW w:w="453" w:type="dxa"/>
            <w:tcBorders>
              <w:top w:val="nil"/>
              <w:left w:val="nil"/>
              <w:bottom w:val="nil"/>
              <w:right w:val="nil"/>
            </w:tcBorders>
            <w:tcMar>
              <w:top w:w="20" w:type="dxa"/>
              <w:left w:w="20" w:type="dxa"/>
              <w:bottom w:w="20" w:type="dxa"/>
              <w:right w:w="20" w:type="dxa"/>
            </w:tcMar>
          </w:tcPr>
          <w:p w14:paraId="3E1F2E84"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4D484F0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6A0C878C"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7DB8F50D"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r>
      <w:tr w:rsidR="00834BCE" w14:paraId="08CA108A" w14:textId="77777777">
        <w:tc>
          <w:tcPr>
            <w:tcW w:w="453" w:type="dxa"/>
            <w:tcBorders>
              <w:top w:val="nil"/>
              <w:left w:val="nil"/>
              <w:bottom w:val="nil"/>
              <w:right w:val="nil"/>
            </w:tcBorders>
            <w:tcMar>
              <w:top w:w="20" w:type="dxa"/>
              <w:left w:w="20" w:type="dxa"/>
              <w:bottom w:w="20" w:type="dxa"/>
              <w:right w:w="20" w:type="dxa"/>
            </w:tcMar>
          </w:tcPr>
          <w:p w14:paraId="33143A5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2A0E9BC2"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21994E43"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D7A22E4"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15C141E"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347" w:type="dxa"/>
            <w:gridSpan w:val="2"/>
            <w:tcBorders>
              <w:top w:val="nil"/>
              <w:left w:val="nil"/>
              <w:bottom w:val="nil"/>
              <w:right w:val="nil"/>
            </w:tcBorders>
            <w:tcMar>
              <w:top w:w="20" w:type="dxa"/>
              <w:left w:w="20" w:type="dxa"/>
              <w:bottom w:w="20" w:type="dxa"/>
              <w:right w:w="20" w:type="dxa"/>
            </w:tcMar>
          </w:tcPr>
          <w:p w14:paraId="147C8A15"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unter folgenden weiteren Bedingungen:</w:t>
            </w:r>
          </w:p>
        </w:tc>
      </w:tr>
      <w:tr w:rsidR="00834BCE" w14:paraId="13EAB542" w14:textId="77777777">
        <w:tc>
          <w:tcPr>
            <w:tcW w:w="453" w:type="dxa"/>
            <w:tcBorders>
              <w:top w:val="nil"/>
              <w:left w:val="nil"/>
              <w:bottom w:val="nil"/>
              <w:right w:val="nil"/>
            </w:tcBorders>
            <w:tcMar>
              <w:top w:w="20" w:type="dxa"/>
              <w:left w:w="20" w:type="dxa"/>
              <w:bottom w:w="20" w:type="dxa"/>
              <w:right w:w="20" w:type="dxa"/>
            </w:tcMar>
          </w:tcPr>
          <w:p w14:paraId="4AE9277E"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6D9CF0C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38CED51F"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3E5FBFF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1D2C86C" w14:textId="77777777" w:rsidR="00834BCE" w:rsidRDefault="00834BCE">
                  <w:pPr>
                    <w:widowControl w:val="0"/>
                    <w:autoSpaceDE w:val="0"/>
                    <w:autoSpaceDN w:val="0"/>
                    <w:adjustRightInd w:val="0"/>
                    <w:spacing w:after="0" w:line="240" w:lineRule="auto"/>
                    <w:ind w:right="10"/>
                    <w:jc w:val="center"/>
                    <w:rPr>
                      <w:rFonts w:ascii="Arial" w:hAnsi="Arial" w:cs="Arial"/>
                      <w:color w:val="0000FF"/>
                      <w:sz w:val="20"/>
                      <w:szCs w:val="20"/>
                    </w:rPr>
                  </w:pPr>
                </w:p>
              </w:tc>
            </w:tr>
          </w:tbl>
          <w:p w14:paraId="7A54FDFC"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7951" w:type="dxa"/>
            <w:tcBorders>
              <w:top w:val="nil"/>
              <w:left w:val="nil"/>
              <w:bottom w:val="nil"/>
              <w:right w:val="nil"/>
            </w:tcBorders>
            <w:tcMar>
              <w:top w:w="20" w:type="dxa"/>
              <w:left w:w="20" w:type="dxa"/>
              <w:bottom w:w="20" w:type="dxa"/>
              <w:right w:w="20" w:type="dxa"/>
            </w:tcMar>
          </w:tcPr>
          <w:p w14:paraId="29A0ABC7"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nur in Verbindung mit einem Hauptangebot</w:t>
            </w:r>
          </w:p>
        </w:tc>
      </w:tr>
    </w:tbl>
    <w:p w14:paraId="2E384ECA"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8746"/>
      </w:tblGrid>
      <w:tr w:rsidR="00834BCE" w14:paraId="70892BB5" w14:textId="77777777">
        <w:tc>
          <w:tcPr>
            <w:tcW w:w="453" w:type="dxa"/>
            <w:tcBorders>
              <w:top w:val="nil"/>
              <w:left w:val="nil"/>
              <w:bottom w:val="nil"/>
              <w:right w:val="nil"/>
            </w:tcBorders>
            <w:tcMar>
              <w:top w:w="20" w:type="dxa"/>
              <w:left w:w="20" w:type="dxa"/>
              <w:bottom w:w="20" w:type="dxa"/>
              <w:right w:w="20" w:type="dxa"/>
            </w:tcMar>
          </w:tcPr>
          <w:p w14:paraId="41335C7F"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9142" w:type="dxa"/>
            <w:gridSpan w:val="2"/>
            <w:tcBorders>
              <w:top w:val="nil"/>
              <w:left w:val="nil"/>
              <w:bottom w:val="nil"/>
              <w:right w:val="nil"/>
            </w:tcBorders>
            <w:tcMar>
              <w:top w:w="20" w:type="dxa"/>
              <w:left w:w="20" w:type="dxa"/>
              <w:bottom w:w="20" w:type="dxa"/>
              <w:right w:w="20" w:type="dxa"/>
            </w:tcMar>
          </w:tcPr>
          <w:p w14:paraId="6A70480E"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Angebotswertung</w:t>
            </w:r>
          </w:p>
        </w:tc>
      </w:tr>
      <w:tr w:rsidR="00834BCE" w14:paraId="5606D764" w14:textId="77777777">
        <w:tc>
          <w:tcPr>
            <w:tcW w:w="453" w:type="dxa"/>
            <w:tcBorders>
              <w:top w:val="nil"/>
              <w:left w:val="nil"/>
              <w:bottom w:val="nil"/>
              <w:right w:val="nil"/>
            </w:tcBorders>
            <w:tcMar>
              <w:top w:w="20" w:type="dxa"/>
              <w:left w:w="20" w:type="dxa"/>
              <w:bottom w:w="20" w:type="dxa"/>
              <w:right w:w="20" w:type="dxa"/>
            </w:tcMar>
          </w:tcPr>
          <w:p w14:paraId="595EAAC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1" w:type="dxa"/>
            <w:gridSpan w:val="2"/>
            <w:tcBorders>
              <w:top w:val="nil"/>
              <w:left w:val="nil"/>
              <w:bottom w:val="nil"/>
              <w:right w:val="nil"/>
            </w:tcBorders>
            <w:tcMar>
              <w:top w:w="20" w:type="dxa"/>
              <w:left w:w="20" w:type="dxa"/>
              <w:bottom w:w="20" w:type="dxa"/>
              <w:right w:w="20" w:type="dxa"/>
            </w:tcMar>
          </w:tcPr>
          <w:p w14:paraId="1FCB519E"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Kriterien für die Wertung der Haupt- und ggf. Nebenangebote</w:t>
            </w:r>
          </w:p>
        </w:tc>
      </w:tr>
      <w:tr w:rsidR="00834BCE" w14:paraId="1E6E76BD" w14:textId="77777777">
        <w:tc>
          <w:tcPr>
            <w:tcW w:w="453" w:type="dxa"/>
            <w:tcBorders>
              <w:top w:val="nil"/>
              <w:left w:val="nil"/>
              <w:bottom w:val="nil"/>
              <w:right w:val="nil"/>
            </w:tcBorders>
            <w:tcMar>
              <w:top w:w="20" w:type="dxa"/>
              <w:left w:w="20" w:type="dxa"/>
              <w:bottom w:w="20" w:type="dxa"/>
              <w:right w:w="20" w:type="dxa"/>
            </w:tcMar>
          </w:tcPr>
          <w:p w14:paraId="5F81EB9F"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27A20AB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163919DE" w14:textId="77777777" w:rsidR="00834BCE" w:rsidRDefault="00E92596">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0E825A7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39D43E80"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Zuschlagskriterium Preis</w:t>
            </w:r>
          </w:p>
        </w:tc>
      </w:tr>
      <w:tr w:rsidR="00834BCE" w14:paraId="7A8B4C04" w14:textId="77777777">
        <w:tc>
          <w:tcPr>
            <w:tcW w:w="453" w:type="dxa"/>
            <w:tcBorders>
              <w:top w:val="nil"/>
              <w:left w:val="nil"/>
              <w:bottom w:val="nil"/>
              <w:right w:val="nil"/>
            </w:tcBorders>
            <w:tcMar>
              <w:top w:w="20" w:type="dxa"/>
              <w:left w:w="20" w:type="dxa"/>
              <w:bottom w:w="20" w:type="dxa"/>
              <w:right w:w="20" w:type="dxa"/>
            </w:tcMar>
          </w:tcPr>
          <w:p w14:paraId="0ECDFA05"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p w14:paraId="0EFD3EA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24584B6E"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Der Preis wird aus der Wertungssumme des Angebotes ermittelt.</w:t>
            </w:r>
          </w:p>
          <w:p w14:paraId="6A52837D"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Die Wertungssummen werden ermittelt aus den nachgerechneten Angebotssummen, insbesondere unter Berücksichtigung von Nachlässen, Erstattungsbetrag aus der Lohngleitklausel, Instandhaltungsangeboten.</w:t>
            </w:r>
          </w:p>
        </w:tc>
      </w:tr>
      <w:tr w:rsidR="00834BCE" w14:paraId="1C3E4ABA" w14:textId="77777777">
        <w:tc>
          <w:tcPr>
            <w:tcW w:w="453" w:type="dxa"/>
            <w:tcBorders>
              <w:top w:val="nil"/>
              <w:left w:val="nil"/>
              <w:bottom w:val="nil"/>
              <w:right w:val="nil"/>
            </w:tcBorders>
            <w:tcMar>
              <w:top w:w="20" w:type="dxa"/>
              <w:left w:w="20" w:type="dxa"/>
              <w:bottom w:w="20" w:type="dxa"/>
              <w:right w:w="20" w:type="dxa"/>
            </w:tcMar>
          </w:tcPr>
          <w:p w14:paraId="4CF02E1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64A1AE90"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524ECEA"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29B2B72F"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482A5CFE"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Mehrere Zuschlagskriterien gemäß Formblatt Zuschlagskriterien</w:t>
            </w:r>
          </w:p>
        </w:tc>
      </w:tr>
    </w:tbl>
    <w:p w14:paraId="1CC57BDE"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396"/>
        <w:gridCol w:w="8745"/>
      </w:tblGrid>
      <w:tr w:rsidR="00834BCE" w14:paraId="5E7E6749" w14:textId="77777777">
        <w:tc>
          <w:tcPr>
            <w:tcW w:w="453" w:type="dxa"/>
            <w:tcBorders>
              <w:top w:val="nil"/>
              <w:left w:val="nil"/>
              <w:bottom w:val="nil"/>
              <w:right w:val="nil"/>
            </w:tcBorders>
            <w:tcMar>
              <w:top w:w="20" w:type="dxa"/>
              <w:left w:w="20" w:type="dxa"/>
              <w:bottom w:w="20" w:type="dxa"/>
              <w:right w:w="20" w:type="dxa"/>
            </w:tcMar>
          </w:tcPr>
          <w:p w14:paraId="5F2DB343"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9141" w:type="dxa"/>
            <w:gridSpan w:val="2"/>
            <w:tcBorders>
              <w:top w:val="nil"/>
              <w:left w:val="nil"/>
              <w:bottom w:val="nil"/>
              <w:right w:val="nil"/>
            </w:tcBorders>
            <w:tcMar>
              <w:top w:w="20" w:type="dxa"/>
              <w:left w:w="20" w:type="dxa"/>
              <w:bottom w:w="20" w:type="dxa"/>
              <w:right w:w="20" w:type="dxa"/>
            </w:tcMar>
          </w:tcPr>
          <w:p w14:paraId="7742F358"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Zugelassene Angebotsabgabe</w:t>
            </w:r>
          </w:p>
        </w:tc>
      </w:tr>
      <w:tr w:rsidR="00834BCE" w14:paraId="7C138DB3" w14:textId="77777777">
        <w:tc>
          <w:tcPr>
            <w:tcW w:w="453" w:type="dxa"/>
            <w:tcBorders>
              <w:top w:val="nil"/>
              <w:left w:val="nil"/>
              <w:bottom w:val="nil"/>
              <w:right w:val="nil"/>
            </w:tcBorders>
            <w:tcMar>
              <w:top w:w="20" w:type="dxa"/>
              <w:left w:w="20" w:type="dxa"/>
              <w:bottom w:w="20" w:type="dxa"/>
              <w:right w:w="20" w:type="dxa"/>
            </w:tcMar>
          </w:tcPr>
          <w:p w14:paraId="324D402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7817EE5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58A2C978" w14:textId="77777777" w:rsidR="00834BCE" w:rsidRDefault="00E92596">
                  <w:pPr>
                    <w:widowControl w:val="0"/>
                    <w:autoSpaceDE w:val="0"/>
                    <w:autoSpaceDN w:val="0"/>
                    <w:adjustRightInd w:val="0"/>
                    <w:spacing w:after="0" w:line="240" w:lineRule="auto"/>
                    <w:ind w:right="10"/>
                    <w:jc w:val="center"/>
                    <w:rPr>
                      <w:rFonts w:ascii="Arial" w:hAnsi="Arial" w:cs="Arial"/>
                      <w:color w:val="0000FF"/>
                      <w:sz w:val="20"/>
                      <w:szCs w:val="20"/>
                    </w:rPr>
                  </w:pPr>
                  <w:r>
                    <w:rPr>
                      <w:rFonts w:ascii="Arial" w:hAnsi="Arial" w:cs="Arial"/>
                      <w:color w:val="0000FF"/>
                      <w:sz w:val="20"/>
                      <w:szCs w:val="20"/>
                    </w:rPr>
                    <w:t>X</w:t>
                  </w:r>
                </w:p>
              </w:tc>
            </w:tr>
          </w:tbl>
          <w:p w14:paraId="49204398"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75CE07F1"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elektronisch in Textform.</w:t>
            </w:r>
          </w:p>
        </w:tc>
      </w:tr>
      <w:tr w:rsidR="00834BCE" w14:paraId="1EDA6C2C" w14:textId="77777777">
        <w:tc>
          <w:tcPr>
            <w:tcW w:w="453" w:type="dxa"/>
            <w:tcBorders>
              <w:top w:val="nil"/>
              <w:left w:val="nil"/>
              <w:bottom w:val="nil"/>
              <w:right w:val="nil"/>
            </w:tcBorders>
            <w:tcMar>
              <w:top w:w="20" w:type="dxa"/>
              <w:left w:w="20" w:type="dxa"/>
              <w:bottom w:w="20" w:type="dxa"/>
              <w:right w:w="20" w:type="dxa"/>
            </w:tcMar>
          </w:tcPr>
          <w:p w14:paraId="153014A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776BE9D2"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093F6B1"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1F61182"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580A5136"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elektronisch mit fortgeschrittener/m Signatur/Siegel.</w:t>
            </w:r>
          </w:p>
        </w:tc>
      </w:tr>
      <w:tr w:rsidR="00834BCE" w14:paraId="3928CA16" w14:textId="77777777">
        <w:tc>
          <w:tcPr>
            <w:tcW w:w="453" w:type="dxa"/>
            <w:tcBorders>
              <w:top w:val="nil"/>
              <w:left w:val="nil"/>
              <w:bottom w:val="nil"/>
              <w:right w:val="nil"/>
            </w:tcBorders>
            <w:tcMar>
              <w:top w:w="20" w:type="dxa"/>
              <w:left w:w="20" w:type="dxa"/>
              <w:bottom w:w="20" w:type="dxa"/>
              <w:right w:w="20" w:type="dxa"/>
            </w:tcMar>
          </w:tcPr>
          <w:p w14:paraId="3C749F83"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7AA9CD6C"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1184206"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F3AA1FE"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67656D8E"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elektronisch mit qualifizierter/m Signatur/Siegel.</w:t>
            </w:r>
          </w:p>
        </w:tc>
      </w:tr>
      <w:tr w:rsidR="00834BCE" w14:paraId="11704D95" w14:textId="77777777">
        <w:tc>
          <w:tcPr>
            <w:tcW w:w="453" w:type="dxa"/>
            <w:tcBorders>
              <w:top w:val="nil"/>
              <w:left w:val="nil"/>
              <w:bottom w:val="nil"/>
              <w:right w:val="nil"/>
            </w:tcBorders>
            <w:tcMar>
              <w:top w:w="20" w:type="dxa"/>
              <w:left w:w="20" w:type="dxa"/>
              <w:bottom w:w="20" w:type="dxa"/>
              <w:right w:w="20" w:type="dxa"/>
            </w:tcMar>
          </w:tcPr>
          <w:p w14:paraId="6CDD7E3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396"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3AC28242"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840D89C"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30BF08C"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745" w:type="dxa"/>
            <w:tcBorders>
              <w:top w:val="nil"/>
              <w:left w:val="nil"/>
              <w:bottom w:val="nil"/>
              <w:right w:val="nil"/>
            </w:tcBorders>
            <w:tcMar>
              <w:top w:w="20" w:type="dxa"/>
              <w:left w:w="20" w:type="dxa"/>
              <w:bottom w:w="20" w:type="dxa"/>
              <w:right w:w="20" w:type="dxa"/>
            </w:tcMar>
          </w:tcPr>
          <w:p w14:paraId="0C180B25"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schriftlich.</w:t>
            </w:r>
          </w:p>
        </w:tc>
      </w:tr>
    </w:tbl>
    <w:p w14:paraId="1C5CF704"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lastRenderedPageBreak/>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834BCE" w14:paraId="4BF47B02" w14:textId="77777777">
        <w:tc>
          <w:tcPr>
            <w:tcW w:w="453" w:type="dxa"/>
            <w:tcBorders>
              <w:top w:val="nil"/>
              <w:left w:val="nil"/>
              <w:bottom w:val="nil"/>
              <w:right w:val="nil"/>
            </w:tcBorders>
            <w:tcMar>
              <w:top w:w="20" w:type="dxa"/>
              <w:left w:w="20" w:type="dxa"/>
              <w:bottom w:w="20" w:type="dxa"/>
              <w:right w:w="20" w:type="dxa"/>
            </w:tcMar>
          </w:tcPr>
          <w:p w14:paraId="357D1C89"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1BBC8392"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Bei </w:t>
            </w:r>
            <w:r>
              <w:rPr>
                <w:rFonts w:ascii="Arial" w:hAnsi="Arial" w:cs="Arial"/>
                <w:b/>
                <w:bCs/>
                <w:color w:val="000000"/>
                <w:sz w:val="20"/>
                <w:szCs w:val="20"/>
              </w:rPr>
              <w:t>elektronischer Angebotsübermittlung</w:t>
            </w:r>
            <w:r>
              <w:rPr>
                <w:rFonts w:ascii="Arial" w:hAnsi="Arial" w:cs="Arial"/>
                <w:color w:val="000000"/>
                <w:sz w:val="20"/>
                <w:szCs w:val="20"/>
              </w:rPr>
              <w:t xml:space="preserve"> in Textform muss der Bieter zu erkennen sein; falls vorgegeben, ist das Angebot mit der geforderten Signatur/dem geforderten Siegel zu versehen.</w:t>
            </w:r>
          </w:p>
          <w:p w14:paraId="2A103CAD"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Das Angebot ist zusammen mit den Anlagen bis zum Ablauf der Angebotsfrist über die Vergabeplattform der Vergabestelle zu übermitteln.</w:t>
            </w:r>
          </w:p>
        </w:tc>
      </w:tr>
    </w:tbl>
    <w:p w14:paraId="7D1FE479"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453"/>
        <w:gridCol w:w="453"/>
        <w:gridCol w:w="1700"/>
        <w:gridCol w:w="6535"/>
      </w:tblGrid>
      <w:tr w:rsidR="00834BCE" w14:paraId="097DE7A8" w14:textId="77777777">
        <w:tc>
          <w:tcPr>
            <w:tcW w:w="453" w:type="dxa"/>
            <w:tcBorders>
              <w:top w:val="nil"/>
              <w:left w:val="nil"/>
              <w:bottom w:val="nil"/>
              <w:right w:val="nil"/>
            </w:tcBorders>
            <w:tcMar>
              <w:top w:w="20" w:type="dxa"/>
              <w:left w:w="20" w:type="dxa"/>
              <w:bottom w:w="20" w:type="dxa"/>
              <w:right w:w="20" w:type="dxa"/>
            </w:tcMar>
          </w:tcPr>
          <w:p w14:paraId="4B8CF39D"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9141" w:type="dxa"/>
            <w:gridSpan w:val="4"/>
            <w:tcBorders>
              <w:top w:val="nil"/>
              <w:left w:val="nil"/>
              <w:bottom w:val="nil"/>
              <w:right w:val="nil"/>
            </w:tcBorders>
            <w:tcMar>
              <w:top w:w="20" w:type="dxa"/>
              <w:left w:w="20" w:type="dxa"/>
              <w:bottom w:w="20" w:type="dxa"/>
              <w:right w:w="20" w:type="dxa"/>
            </w:tcMar>
          </w:tcPr>
          <w:p w14:paraId="796A9909" w14:textId="77777777" w:rsidR="00834BCE" w:rsidRDefault="00E92596">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Bei </w:t>
            </w:r>
            <w:r>
              <w:rPr>
                <w:rFonts w:ascii="Arial" w:hAnsi="Arial" w:cs="Arial"/>
                <w:b/>
                <w:bCs/>
                <w:color w:val="000000"/>
                <w:sz w:val="20"/>
                <w:szCs w:val="20"/>
              </w:rPr>
              <w:t>schriftlicher Angebotsabgabe</w:t>
            </w:r>
            <w:r>
              <w:rPr>
                <w:rFonts w:ascii="Arial" w:hAnsi="Arial" w:cs="Arial"/>
                <w:color w:val="000000"/>
                <w:sz w:val="20"/>
                <w:szCs w:val="20"/>
              </w:rPr>
              <w:t xml:space="preserve"> ist das beigefügte Angebotsschreiben zu unterzeichnen und zusammen mit den Anlagen in verschlossenem Umschlag bis zum  Ablauf der Angebotsfrist an folgende Anschrift zu senden oder dort abzugeben:</w:t>
            </w:r>
          </w:p>
        </w:tc>
      </w:tr>
      <w:tr w:rsidR="00834BCE" w14:paraId="6CC99C54" w14:textId="77777777">
        <w:tc>
          <w:tcPr>
            <w:tcW w:w="453" w:type="dxa"/>
            <w:tcBorders>
              <w:top w:val="nil"/>
              <w:left w:val="nil"/>
              <w:bottom w:val="nil"/>
              <w:right w:val="nil"/>
            </w:tcBorders>
            <w:tcMar>
              <w:top w:w="20" w:type="dxa"/>
              <w:left w:w="20" w:type="dxa"/>
              <w:bottom w:w="20" w:type="dxa"/>
              <w:right w:w="20" w:type="dxa"/>
            </w:tcMar>
          </w:tcPr>
          <w:p w14:paraId="3E2CD566"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59037AD4"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138A1FE8"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758BE982"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4F6CE8A"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8235" w:type="dxa"/>
            <w:gridSpan w:val="2"/>
            <w:tcBorders>
              <w:top w:val="nil"/>
              <w:left w:val="nil"/>
              <w:bottom w:val="nil"/>
              <w:right w:val="nil"/>
            </w:tcBorders>
            <w:tcMar>
              <w:top w:w="20" w:type="dxa"/>
              <w:left w:w="20" w:type="dxa"/>
              <w:bottom w:w="20" w:type="dxa"/>
              <w:right w:w="20" w:type="dxa"/>
            </w:tcMar>
          </w:tcPr>
          <w:p w14:paraId="7B5E5401"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siehe Briefkopf</w:t>
            </w:r>
          </w:p>
        </w:tc>
      </w:tr>
      <w:tr w:rsidR="00834BCE" w14:paraId="0D64411C" w14:textId="77777777">
        <w:tc>
          <w:tcPr>
            <w:tcW w:w="453" w:type="dxa"/>
            <w:tcBorders>
              <w:top w:val="nil"/>
              <w:left w:val="nil"/>
              <w:bottom w:val="nil"/>
              <w:right w:val="nil"/>
            </w:tcBorders>
            <w:tcMar>
              <w:top w:w="20" w:type="dxa"/>
              <w:left w:w="20" w:type="dxa"/>
              <w:bottom w:w="20" w:type="dxa"/>
              <w:right w:w="20" w:type="dxa"/>
            </w:tcMar>
          </w:tcPr>
          <w:p w14:paraId="0D7F26FF"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6207CE7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834BCE" w14:paraId="4D6BC80F"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0879BAB" w14:textId="77777777" w:rsidR="00834BCE" w:rsidRDefault="00834BCE">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AE6D897"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700" w:type="dxa"/>
            <w:tcBorders>
              <w:top w:val="nil"/>
              <w:left w:val="nil"/>
              <w:bottom w:val="nil"/>
              <w:right w:val="nil"/>
            </w:tcBorders>
            <w:tcMar>
              <w:top w:w="20" w:type="dxa"/>
              <w:left w:w="20" w:type="dxa"/>
              <w:bottom w:w="20" w:type="dxa"/>
              <w:right w:w="20" w:type="dxa"/>
            </w:tcMar>
          </w:tcPr>
          <w:p w14:paraId="450FFD56"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Stelle:</w:t>
            </w:r>
          </w:p>
        </w:tc>
        <w:tc>
          <w:tcPr>
            <w:tcW w:w="6534" w:type="dxa"/>
            <w:tcBorders>
              <w:top w:val="nil"/>
              <w:left w:val="nil"/>
              <w:bottom w:val="nil"/>
              <w:right w:val="nil"/>
            </w:tcBorders>
            <w:tcMar>
              <w:top w:w="20" w:type="dxa"/>
              <w:left w:w="20" w:type="dxa"/>
              <w:bottom w:w="20" w:type="dxa"/>
              <w:right w:w="20" w:type="dxa"/>
            </w:tcMar>
          </w:tcPr>
          <w:p w14:paraId="117695FA"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r>
      <w:tr w:rsidR="00834BCE" w14:paraId="43420DA9" w14:textId="77777777">
        <w:tc>
          <w:tcPr>
            <w:tcW w:w="453" w:type="dxa"/>
            <w:tcBorders>
              <w:top w:val="nil"/>
              <w:left w:val="nil"/>
              <w:bottom w:val="nil"/>
              <w:right w:val="nil"/>
            </w:tcBorders>
            <w:tcMar>
              <w:top w:w="20" w:type="dxa"/>
              <w:left w:w="20" w:type="dxa"/>
              <w:bottom w:w="20" w:type="dxa"/>
              <w:right w:w="20" w:type="dxa"/>
            </w:tcMar>
          </w:tcPr>
          <w:p w14:paraId="5A2285DE"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7976866A"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p w14:paraId="530F7882"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1700" w:type="dxa"/>
            <w:tcBorders>
              <w:top w:val="nil"/>
              <w:left w:val="nil"/>
              <w:bottom w:val="nil"/>
              <w:right w:val="nil"/>
            </w:tcBorders>
            <w:tcMar>
              <w:top w:w="20" w:type="dxa"/>
              <w:left w:w="20" w:type="dxa"/>
              <w:bottom w:w="20" w:type="dxa"/>
              <w:right w:w="20" w:type="dxa"/>
            </w:tcMar>
          </w:tcPr>
          <w:p w14:paraId="138EF19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c>
          <w:tcPr>
            <w:tcW w:w="6534" w:type="dxa"/>
            <w:tcBorders>
              <w:top w:val="nil"/>
              <w:left w:val="nil"/>
              <w:bottom w:val="nil"/>
              <w:right w:val="nil"/>
            </w:tcBorders>
            <w:tcMar>
              <w:top w:w="20" w:type="dxa"/>
              <w:left w:w="20" w:type="dxa"/>
              <w:bottom w:w="20" w:type="dxa"/>
              <w:right w:w="20" w:type="dxa"/>
            </w:tcMar>
          </w:tcPr>
          <w:p w14:paraId="6DD5EF16" w14:textId="77777777" w:rsidR="00834BCE" w:rsidRDefault="00E9259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w:t>
            </w:r>
          </w:p>
        </w:tc>
      </w:tr>
    </w:tbl>
    <w:p w14:paraId="5812F12C"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834BCE" w14:paraId="47645860" w14:textId="77777777">
        <w:tc>
          <w:tcPr>
            <w:tcW w:w="453" w:type="dxa"/>
            <w:tcBorders>
              <w:top w:val="nil"/>
              <w:left w:val="nil"/>
              <w:bottom w:val="nil"/>
              <w:right w:val="nil"/>
            </w:tcBorders>
            <w:tcMar>
              <w:top w:w="20" w:type="dxa"/>
              <w:left w:w="20" w:type="dxa"/>
              <w:bottom w:w="20" w:type="dxa"/>
              <w:right w:w="20" w:type="dxa"/>
            </w:tcMar>
          </w:tcPr>
          <w:p w14:paraId="69BB0A96"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9142" w:type="dxa"/>
            <w:tcBorders>
              <w:top w:val="nil"/>
              <w:left w:val="nil"/>
              <w:bottom w:val="nil"/>
              <w:right w:val="nil"/>
            </w:tcBorders>
            <w:tcMar>
              <w:top w:w="20" w:type="dxa"/>
              <w:left w:w="20" w:type="dxa"/>
              <w:bottom w:w="20" w:type="dxa"/>
              <w:right w:w="20" w:type="dxa"/>
            </w:tcMar>
          </w:tcPr>
          <w:p w14:paraId="47920205" w14:textId="77777777" w:rsidR="00834BCE" w:rsidRDefault="00E92596">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Behörde, an die sich der Bewerber oder Bieter zur Nachprüfung behaupteter Verstöße gegen die Vergabebestimmungen wenden kann:</w:t>
            </w:r>
          </w:p>
        </w:tc>
      </w:tr>
    </w:tbl>
    <w:p w14:paraId="6F9F3D8E"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Vergabekammer (§ 156 GWB, § 21 EU VOB/A):</w:t>
      </w:r>
    </w:p>
    <w:tbl>
      <w:tblPr>
        <w:tblW w:w="0" w:type="auto"/>
        <w:tblInd w:w="20" w:type="dxa"/>
        <w:tblLayout w:type="fixed"/>
        <w:tblCellMar>
          <w:left w:w="0" w:type="dxa"/>
          <w:right w:w="0" w:type="dxa"/>
        </w:tblCellMar>
        <w:tblLook w:val="0000" w:firstRow="0" w:lastRow="0" w:firstColumn="0" w:lastColumn="0" w:noHBand="0" w:noVBand="0"/>
      </w:tblPr>
      <w:tblGrid>
        <w:gridCol w:w="850"/>
        <w:gridCol w:w="8745"/>
      </w:tblGrid>
      <w:tr w:rsidR="00834BCE" w14:paraId="717A3319" w14:textId="77777777">
        <w:tc>
          <w:tcPr>
            <w:tcW w:w="850" w:type="dxa"/>
            <w:tcBorders>
              <w:top w:val="nil"/>
              <w:left w:val="nil"/>
              <w:bottom w:val="nil"/>
              <w:right w:val="nil"/>
            </w:tcBorders>
            <w:tcMar>
              <w:top w:w="20" w:type="dxa"/>
              <w:left w:w="20" w:type="dxa"/>
              <w:bottom w:w="20" w:type="dxa"/>
              <w:right w:w="20" w:type="dxa"/>
            </w:tcMar>
          </w:tcPr>
          <w:p w14:paraId="4B0952E4"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8745" w:type="dxa"/>
            <w:tcBorders>
              <w:top w:val="nil"/>
              <w:left w:val="nil"/>
              <w:bottom w:val="nil"/>
              <w:right w:val="nil"/>
            </w:tcBorders>
            <w:tcMar>
              <w:top w:w="20" w:type="dxa"/>
              <w:left w:w="20" w:type="dxa"/>
              <w:bottom w:w="20" w:type="dxa"/>
              <w:right w:w="20" w:type="dxa"/>
            </w:tcMar>
          </w:tcPr>
          <w:p w14:paraId="3FBDDAA8"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Ministerium für Wirtschaft, Infrastruktur, Tourismus und  Arbeit Mecklenburg-Vorpommern Geschäftsstelle der Vergabekammern</w:t>
            </w:r>
          </w:p>
        </w:tc>
      </w:tr>
      <w:tr w:rsidR="00834BCE" w14:paraId="5FDA5049" w14:textId="77777777">
        <w:tc>
          <w:tcPr>
            <w:tcW w:w="850" w:type="dxa"/>
            <w:tcBorders>
              <w:top w:val="nil"/>
              <w:left w:val="nil"/>
              <w:bottom w:val="nil"/>
              <w:right w:val="nil"/>
            </w:tcBorders>
            <w:tcMar>
              <w:top w:w="20" w:type="dxa"/>
              <w:left w:w="20" w:type="dxa"/>
              <w:bottom w:w="20" w:type="dxa"/>
              <w:right w:w="20" w:type="dxa"/>
            </w:tcMar>
          </w:tcPr>
          <w:p w14:paraId="78073EA3"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Anschrift</w:t>
            </w:r>
          </w:p>
        </w:tc>
        <w:tc>
          <w:tcPr>
            <w:tcW w:w="8745" w:type="dxa"/>
            <w:tcBorders>
              <w:top w:val="nil"/>
              <w:left w:val="nil"/>
              <w:bottom w:val="nil"/>
              <w:right w:val="nil"/>
            </w:tcBorders>
            <w:tcMar>
              <w:top w:w="20" w:type="dxa"/>
              <w:left w:w="20" w:type="dxa"/>
              <w:bottom w:w="20" w:type="dxa"/>
              <w:right w:w="20" w:type="dxa"/>
            </w:tcMar>
          </w:tcPr>
          <w:p w14:paraId="48FAFD75"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Vergabekammer, Johannes-Stelling-Straße 14, 19053 Schwerin</w:t>
            </w:r>
          </w:p>
        </w:tc>
      </w:tr>
      <w:tr w:rsidR="00834BCE" w14:paraId="538221B3" w14:textId="77777777">
        <w:tc>
          <w:tcPr>
            <w:tcW w:w="850" w:type="dxa"/>
            <w:tcBorders>
              <w:top w:val="nil"/>
              <w:left w:val="nil"/>
              <w:bottom w:val="nil"/>
              <w:right w:val="nil"/>
            </w:tcBorders>
            <w:tcMar>
              <w:top w:w="20" w:type="dxa"/>
              <w:left w:w="20" w:type="dxa"/>
              <w:bottom w:w="20" w:type="dxa"/>
              <w:right w:w="20" w:type="dxa"/>
            </w:tcMar>
          </w:tcPr>
          <w:p w14:paraId="5546F81B"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Tel.</w:t>
            </w:r>
          </w:p>
        </w:tc>
        <w:tc>
          <w:tcPr>
            <w:tcW w:w="8745" w:type="dxa"/>
            <w:tcBorders>
              <w:top w:val="nil"/>
              <w:left w:val="nil"/>
              <w:bottom w:val="nil"/>
              <w:right w:val="nil"/>
            </w:tcBorders>
            <w:tcMar>
              <w:top w:w="20" w:type="dxa"/>
              <w:left w:w="20" w:type="dxa"/>
              <w:bottom w:w="20" w:type="dxa"/>
              <w:right w:w="20" w:type="dxa"/>
            </w:tcMar>
          </w:tcPr>
          <w:p w14:paraId="1EA8F9C1"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+49 38558815164</w:t>
            </w:r>
          </w:p>
        </w:tc>
      </w:tr>
      <w:tr w:rsidR="00834BCE" w14:paraId="656D6E08" w14:textId="77777777">
        <w:tc>
          <w:tcPr>
            <w:tcW w:w="850" w:type="dxa"/>
            <w:tcBorders>
              <w:top w:val="nil"/>
              <w:left w:val="nil"/>
              <w:bottom w:val="nil"/>
              <w:right w:val="nil"/>
            </w:tcBorders>
            <w:tcMar>
              <w:top w:w="20" w:type="dxa"/>
              <w:left w:w="20" w:type="dxa"/>
              <w:bottom w:w="20" w:type="dxa"/>
              <w:right w:w="20" w:type="dxa"/>
            </w:tcMar>
          </w:tcPr>
          <w:p w14:paraId="4253BFE5"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Fax</w:t>
            </w:r>
          </w:p>
        </w:tc>
        <w:tc>
          <w:tcPr>
            <w:tcW w:w="8745" w:type="dxa"/>
            <w:tcBorders>
              <w:top w:val="nil"/>
              <w:left w:val="nil"/>
              <w:bottom w:val="nil"/>
              <w:right w:val="nil"/>
            </w:tcBorders>
            <w:tcMar>
              <w:top w:w="20" w:type="dxa"/>
              <w:left w:w="20" w:type="dxa"/>
              <w:bottom w:w="20" w:type="dxa"/>
              <w:right w:w="20" w:type="dxa"/>
            </w:tcMar>
          </w:tcPr>
          <w:p w14:paraId="21F5954D"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+49 38558848515817</w:t>
            </w:r>
          </w:p>
        </w:tc>
      </w:tr>
      <w:tr w:rsidR="00834BCE" w14:paraId="2DE41606" w14:textId="77777777">
        <w:tc>
          <w:tcPr>
            <w:tcW w:w="850" w:type="dxa"/>
            <w:tcBorders>
              <w:top w:val="nil"/>
              <w:left w:val="nil"/>
              <w:bottom w:val="nil"/>
              <w:right w:val="nil"/>
            </w:tcBorders>
            <w:tcMar>
              <w:top w:w="20" w:type="dxa"/>
              <w:left w:w="20" w:type="dxa"/>
              <w:bottom w:w="20" w:type="dxa"/>
              <w:right w:w="20" w:type="dxa"/>
            </w:tcMar>
          </w:tcPr>
          <w:p w14:paraId="3223188D"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E-Mail</w:t>
            </w:r>
          </w:p>
        </w:tc>
        <w:tc>
          <w:tcPr>
            <w:tcW w:w="8745" w:type="dxa"/>
            <w:tcBorders>
              <w:top w:val="nil"/>
              <w:left w:val="nil"/>
              <w:bottom w:val="nil"/>
              <w:right w:val="nil"/>
            </w:tcBorders>
            <w:tcMar>
              <w:top w:w="20" w:type="dxa"/>
              <w:left w:w="20" w:type="dxa"/>
              <w:bottom w:w="20" w:type="dxa"/>
              <w:right w:w="20" w:type="dxa"/>
            </w:tcMar>
          </w:tcPr>
          <w:p w14:paraId="0771A56E"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vergabekammer@wm.mv-regierung.de</w:t>
            </w:r>
          </w:p>
        </w:tc>
      </w:tr>
    </w:tbl>
    <w:p w14:paraId="222DAC56" w14:textId="77777777" w:rsidR="00834BCE" w:rsidRDefault="00E92596">
      <w:pPr>
        <w:widowControl w:val="0"/>
        <w:autoSpaceDE w:val="0"/>
        <w:autoSpaceDN w:val="0"/>
        <w:adjustRightInd w:val="0"/>
        <w:spacing w:after="0" w:line="240" w:lineRule="auto"/>
        <w:rPr>
          <w:rFonts w:ascii="sans-serif" w:hAnsi="sans-serif" w:cs="sans-serif"/>
          <w:color w:val="000000"/>
          <w:sz w:val="24"/>
          <w:szCs w:val="24"/>
        </w:rPr>
      </w:pPr>
      <w:r>
        <w:rPr>
          <w:rFonts w:ascii="sans-serif" w:hAnsi="sans-serif" w:cs="sans-serif"/>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53"/>
        <w:gridCol w:w="9142"/>
      </w:tblGrid>
      <w:tr w:rsidR="00834BCE" w14:paraId="0D4AE9D9" w14:textId="77777777">
        <w:tc>
          <w:tcPr>
            <w:tcW w:w="453" w:type="dxa"/>
            <w:tcBorders>
              <w:top w:val="nil"/>
              <w:left w:val="nil"/>
              <w:bottom w:val="nil"/>
              <w:right w:val="nil"/>
            </w:tcBorders>
            <w:tcMar>
              <w:top w:w="20" w:type="dxa"/>
              <w:left w:w="20" w:type="dxa"/>
              <w:bottom w:w="20" w:type="dxa"/>
              <w:right w:w="20" w:type="dxa"/>
            </w:tcMar>
          </w:tcPr>
          <w:p w14:paraId="4D393602"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10</w:t>
            </w:r>
          </w:p>
        </w:tc>
        <w:tc>
          <w:tcPr>
            <w:tcW w:w="9142" w:type="dxa"/>
            <w:tcBorders>
              <w:top w:val="nil"/>
              <w:left w:val="nil"/>
              <w:bottom w:val="nil"/>
              <w:right w:val="nil"/>
            </w:tcBorders>
            <w:tcMar>
              <w:top w:w="20" w:type="dxa"/>
              <w:left w:w="20" w:type="dxa"/>
              <w:bottom w:w="20" w:type="dxa"/>
              <w:right w:w="20" w:type="dxa"/>
            </w:tcMar>
          </w:tcPr>
          <w:p w14:paraId="26D9D19B"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Weitere Angaben</w:t>
            </w:r>
          </w:p>
        </w:tc>
      </w:tr>
      <w:tr w:rsidR="00834BCE" w14:paraId="6A268248" w14:textId="77777777">
        <w:tc>
          <w:tcPr>
            <w:tcW w:w="453" w:type="dxa"/>
            <w:tcBorders>
              <w:top w:val="nil"/>
              <w:left w:val="nil"/>
              <w:bottom w:val="nil"/>
              <w:right w:val="nil"/>
            </w:tcBorders>
            <w:tcMar>
              <w:top w:w="20" w:type="dxa"/>
              <w:left w:w="20" w:type="dxa"/>
              <w:bottom w:w="20" w:type="dxa"/>
              <w:right w:w="20" w:type="dxa"/>
            </w:tcMar>
          </w:tcPr>
          <w:p w14:paraId="0DF9E8B3" w14:textId="77777777" w:rsidR="00834BCE" w:rsidRDefault="00834BCE">
            <w:pPr>
              <w:widowControl w:val="0"/>
              <w:autoSpaceDE w:val="0"/>
              <w:autoSpaceDN w:val="0"/>
              <w:adjustRightInd w:val="0"/>
              <w:spacing w:after="0" w:line="240" w:lineRule="auto"/>
              <w:rPr>
                <w:rFonts w:ascii="Arial" w:hAnsi="Arial" w:cs="Arial"/>
                <w:b/>
                <w:bCs/>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4760DDB7" w14:textId="77777777" w:rsidR="00834BCE" w:rsidRDefault="00834BCE">
            <w:pPr>
              <w:widowControl w:val="0"/>
              <w:autoSpaceDE w:val="0"/>
              <w:autoSpaceDN w:val="0"/>
              <w:adjustRightInd w:val="0"/>
              <w:spacing w:after="0" w:line="240" w:lineRule="auto"/>
              <w:rPr>
                <w:rFonts w:ascii="Arial" w:hAnsi="Arial" w:cs="Arial"/>
                <w:color w:val="0000FF"/>
                <w:sz w:val="20"/>
                <w:szCs w:val="20"/>
              </w:rPr>
            </w:pPr>
          </w:p>
        </w:tc>
      </w:tr>
      <w:tr w:rsidR="00834BCE" w14:paraId="439D94EC" w14:textId="77777777">
        <w:tc>
          <w:tcPr>
            <w:tcW w:w="453" w:type="dxa"/>
            <w:tcBorders>
              <w:top w:val="nil"/>
              <w:left w:val="nil"/>
              <w:bottom w:val="nil"/>
              <w:right w:val="nil"/>
            </w:tcBorders>
            <w:tcMar>
              <w:top w:w="20" w:type="dxa"/>
              <w:left w:w="20" w:type="dxa"/>
              <w:bottom w:w="20" w:type="dxa"/>
              <w:right w:w="20" w:type="dxa"/>
            </w:tcMar>
          </w:tcPr>
          <w:p w14:paraId="6260E4F6" w14:textId="77777777" w:rsidR="00834BCE" w:rsidRDefault="00834BCE">
            <w:pPr>
              <w:widowControl w:val="0"/>
              <w:autoSpaceDE w:val="0"/>
              <w:autoSpaceDN w:val="0"/>
              <w:adjustRightInd w:val="0"/>
              <w:spacing w:after="0" w:line="240" w:lineRule="auto"/>
              <w:rPr>
                <w:rFonts w:ascii="Arial" w:hAnsi="Arial" w:cs="Arial"/>
                <w:b/>
                <w:bCs/>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3A3CA548" w14:textId="77777777" w:rsidR="00834BCE" w:rsidRDefault="00E9259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Sonstiges</w:t>
            </w:r>
          </w:p>
        </w:tc>
      </w:tr>
      <w:tr w:rsidR="00834BCE" w14:paraId="03890C62" w14:textId="77777777">
        <w:tc>
          <w:tcPr>
            <w:tcW w:w="453" w:type="dxa"/>
            <w:tcBorders>
              <w:top w:val="nil"/>
              <w:left w:val="nil"/>
              <w:bottom w:val="nil"/>
              <w:right w:val="nil"/>
            </w:tcBorders>
            <w:tcMar>
              <w:top w:w="20" w:type="dxa"/>
              <w:left w:w="20" w:type="dxa"/>
              <w:bottom w:w="20" w:type="dxa"/>
              <w:right w:w="20" w:type="dxa"/>
            </w:tcMar>
          </w:tcPr>
          <w:p w14:paraId="0F66EC71" w14:textId="77777777" w:rsidR="00834BCE" w:rsidRDefault="00834BCE">
            <w:pPr>
              <w:widowControl w:val="0"/>
              <w:autoSpaceDE w:val="0"/>
              <w:autoSpaceDN w:val="0"/>
              <w:adjustRightInd w:val="0"/>
              <w:spacing w:after="0" w:line="240" w:lineRule="auto"/>
              <w:rPr>
                <w:rFonts w:ascii="Arial" w:hAnsi="Arial" w:cs="Arial"/>
                <w:b/>
                <w:bCs/>
                <w:color w:val="000000"/>
                <w:sz w:val="20"/>
                <w:szCs w:val="20"/>
              </w:rPr>
            </w:pPr>
          </w:p>
        </w:tc>
        <w:tc>
          <w:tcPr>
            <w:tcW w:w="9142" w:type="dxa"/>
            <w:tcBorders>
              <w:top w:val="nil"/>
              <w:left w:val="nil"/>
              <w:bottom w:val="nil"/>
              <w:right w:val="nil"/>
            </w:tcBorders>
            <w:tcMar>
              <w:top w:w="20" w:type="dxa"/>
              <w:left w:w="20" w:type="dxa"/>
              <w:bottom w:w="20" w:type="dxa"/>
              <w:right w:w="20" w:type="dxa"/>
            </w:tcMar>
          </w:tcPr>
          <w:p w14:paraId="7A896232" w14:textId="77777777" w:rsidR="00834BCE" w:rsidRDefault="00E92596">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Sollten Bietergespräche notwendig sein, werden diese voraussichtlich in der 16. KW 2026 stattfinden.</w:t>
            </w:r>
            <w:r>
              <w:rPr>
                <w:rFonts w:ascii="Arial" w:hAnsi="Arial" w:cs="Arial"/>
                <w:color w:val="0000FF"/>
                <w:sz w:val="20"/>
                <w:szCs w:val="20"/>
              </w:rPr>
              <w:br/>
            </w:r>
            <w:r>
              <w:rPr>
                <w:rFonts w:ascii="Arial" w:hAnsi="Arial" w:cs="Arial"/>
                <w:color w:val="0000FF"/>
                <w:sz w:val="20"/>
                <w:szCs w:val="20"/>
              </w:rPr>
              <w:br/>
              <w:t>Präqualifizierte Unternehmen haben zu überprüfen, ob die hinterlegten Eignungsnachweise bei der Präqualifikationsstelle hinsichtlich der ausgeschriebenen konkreten Leistung als ausreichend gelten. Falls die hinterlegten Eignungsnachweise nicht als ausreichend gelten, müssen präqualifizierte Bieter</w:t>
            </w:r>
            <w:r>
              <w:rPr>
                <w:rFonts w:ascii="Arial" w:hAnsi="Arial" w:cs="Arial"/>
                <w:color w:val="0000FF"/>
                <w:sz w:val="20"/>
                <w:szCs w:val="20"/>
              </w:rPr>
              <w:br/>
              <w:t>darüberhinausgehende Eignungsnachweise vorlegen.</w:t>
            </w:r>
            <w:r>
              <w:rPr>
                <w:rFonts w:ascii="Arial" w:hAnsi="Arial" w:cs="Arial"/>
                <w:color w:val="0000FF"/>
                <w:sz w:val="20"/>
                <w:szCs w:val="20"/>
              </w:rPr>
              <w:br/>
            </w:r>
            <w:r>
              <w:rPr>
                <w:rFonts w:ascii="Arial" w:hAnsi="Arial" w:cs="Arial"/>
                <w:color w:val="0000FF"/>
                <w:sz w:val="20"/>
                <w:szCs w:val="20"/>
              </w:rPr>
              <w:br/>
              <w:t>Nicht präqualifizierte Unternehmen haben als vorläufigen Nachweis der Eignung mit dem</w:t>
            </w:r>
            <w:r>
              <w:rPr>
                <w:rFonts w:ascii="Arial" w:hAnsi="Arial" w:cs="Arial"/>
                <w:color w:val="0000FF"/>
                <w:sz w:val="20"/>
                <w:szCs w:val="20"/>
              </w:rPr>
              <w:br/>
              <w:t>Angebot das ausgefüllte Formblatt “Eigenerklärung zur Eignung” vorzulegen. Bei Einsatz von Nachunternehmen sind auf gesondertes Verlangen die Eigenerklärungen auch für diese abzugeben. Sind die Nachunternehmen präqualifiziert, reicht die Angabe der Nummer, unter der diese in der Liste des Vereins für die Präqualifikation von Bauunternehmen e.V.</w:t>
            </w:r>
            <w:r>
              <w:rPr>
                <w:rFonts w:ascii="Arial" w:hAnsi="Arial" w:cs="Arial"/>
                <w:color w:val="0000FF"/>
                <w:sz w:val="20"/>
                <w:szCs w:val="20"/>
              </w:rPr>
              <w:br/>
              <w:t>(Präqualifikationsverzeichnis) geführt werden.</w:t>
            </w:r>
            <w:r>
              <w:rPr>
                <w:rFonts w:ascii="Arial" w:hAnsi="Arial" w:cs="Arial"/>
                <w:color w:val="0000FF"/>
                <w:sz w:val="20"/>
                <w:szCs w:val="20"/>
              </w:rPr>
              <w:br/>
            </w:r>
            <w:r>
              <w:rPr>
                <w:rFonts w:ascii="Arial" w:hAnsi="Arial" w:cs="Arial"/>
                <w:color w:val="0000FF"/>
                <w:sz w:val="20"/>
                <w:szCs w:val="20"/>
              </w:rPr>
              <w:br/>
              <w:t>Die Bieterkommunikation findet ausschließlich über die Vergabesoftware statt. Um an der Bieterkommunikationen teilzunehmen, melden Sie sich bitte an. Die Registrierung ist kostenlos.</w:t>
            </w:r>
            <w:r>
              <w:rPr>
                <w:rFonts w:ascii="Arial" w:hAnsi="Arial" w:cs="Arial"/>
                <w:color w:val="0000FF"/>
                <w:sz w:val="20"/>
                <w:szCs w:val="20"/>
              </w:rPr>
              <w:br/>
            </w:r>
            <w:r>
              <w:rPr>
                <w:rFonts w:ascii="Arial" w:hAnsi="Arial" w:cs="Arial"/>
                <w:color w:val="0000FF"/>
                <w:sz w:val="20"/>
                <w:szCs w:val="20"/>
              </w:rPr>
              <w:br/>
              <w:t>Hinweise zur Anwendung der Vergabesoftware “cosinex” entnehmen Sie bitte dem Vordruck “Hinweise Anwendung cosinex für Unternehmen (PDF)”.</w:t>
            </w:r>
            <w:r>
              <w:rPr>
                <w:rFonts w:ascii="Arial" w:hAnsi="Arial" w:cs="Arial"/>
                <w:color w:val="0000FF"/>
                <w:sz w:val="20"/>
                <w:szCs w:val="20"/>
              </w:rPr>
              <w:br/>
            </w:r>
            <w:r>
              <w:rPr>
                <w:rFonts w:ascii="Arial" w:hAnsi="Arial" w:cs="Arial"/>
                <w:color w:val="0000FF"/>
                <w:sz w:val="20"/>
                <w:szCs w:val="20"/>
              </w:rPr>
              <w:br/>
              <w:t>Bei technischen Problemen kontaktieren Sie bitte den technischen Support der Vergabeplattform (https://support.cosinex.de/unternehmen).</w:t>
            </w:r>
            <w:r>
              <w:rPr>
                <w:rFonts w:ascii="Arial" w:hAnsi="Arial" w:cs="Arial"/>
                <w:color w:val="0000FF"/>
                <w:sz w:val="20"/>
                <w:szCs w:val="20"/>
              </w:rPr>
              <w:br/>
            </w:r>
            <w:r>
              <w:rPr>
                <w:rFonts w:ascii="Arial" w:hAnsi="Arial" w:cs="Arial"/>
                <w:color w:val="0000FF"/>
                <w:sz w:val="20"/>
                <w:szCs w:val="20"/>
              </w:rPr>
              <w:br/>
              <w:t>Telefonische Auskünfte werden nicht erteilt.</w:t>
            </w:r>
            <w:r>
              <w:rPr>
                <w:rFonts w:ascii="Arial" w:hAnsi="Arial" w:cs="Arial"/>
                <w:color w:val="0000FF"/>
                <w:sz w:val="20"/>
                <w:szCs w:val="20"/>
              </w:rPr>
              <w:br/>
            </w:r>
          </w:p>
        </w:tc>
      </w:tr>
    </w:tbl>
    <w:p w14:paraId="3BACB497" w14:textId="77777777" w:rsidR="00834BCE" w:rsidRDefault="00834BCE">
      <w:bookmarkStart w:id="0" w:name="SV_RefID_PageTotal"/>
      <w:bookmarkEnd w:id="0"/>
    </w:p>
    <w:sectPr w:rsidR="00834BCE">
      <w:headerReference w:type="default" r:id="rId8"/>
      <w:footerReference w:type="default" r:id="rId9"/>
      <w:pgSz w:w="11908" w:h="16833"/>
      <w:pgMar w:top="1417" w:right="850"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5D82" w14:textId="77777777" w:rsidR="00834BCE" w:rsidRDefault="00E92596">
      <w:pPr>
        <w:spacing w:after="0" w:line="240" w:lineRule="auto"/>
      </w:pPr>
      <w:r>
        <w:separator/>
      </w:r>
    </w:p>
  </w:endnote>
  <w:endnote w:type="continuationSeparator" w:id="0">
    <w:p w14:paraId="46214C2E" w14:textId="77777777" w:rsidR="00834BCE" w:rsidRDefault="00E92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4797"/>
      <w:gridCol w:w="4797"/>
    </w:tblGrid>
    <w:tr w:rsidR="00834BCE" w14:paraId="262AF386" w14:textId="77777777">
      <w:trPr>
        <w:trHeight w:val="200"/>
      </w:trPr>
      <w:tc>
        <w:tcPr>
          <w:tcW w:w="9594" w:type="dxa"/>
          <w:gridSpan w:val="2"/>
          <w:tcBorders>
            <w:top w:val="nil"/>
            <w:left w:val="nil"/>
            <w:bottom w:val="nil"/>
            <w:right w:val="nil"/>
          </w:tcBorders>
          <w:tcMar>
            <w:right w:w="200" w:type="dxa"/>
          </w:tcMar>
        </w:tcPr>
        <w:p w14:paraId="4CFD22C0" w14:textId="77777777" w:rsidR="00834BCE" w:rsidRDefault="00834BCE">
          <w:pPr>
            <w:widowControl w:val="0"/>
            <w:autoSpaceDE w:val="0"/>
            <w:autoSpaceDN w:val="0"/>
            <w:adjustRightInd w:val="0"/>
            <w:spacing w:after="0" w:line="240" w:lineRule="auto"/>
            <w:rPr>
              <w:rFonts w:ascii="Arial" w:hAnsi="Arial" w:cs="Arial"/>
              <w:color w:val="000000"/>
              <w:sz w:val="20"/>
              <w:szCs w:val="20"/>
            </w:rPr>
          </w:pPr>
        </w:p>
      </w:tc>
    </w:tr>
    <w:tr w:rsidR="00834BCE" w14:paraId="6851B320" w14:textId="77777777">
      <w:trPr>
        <w:trHeight w:val="200"/>
      </w:trPr>
      <w:tc>
        <w:tcPr>
          <w:tcW w:w="4797" w:type="dxa"/>
          <w:tcBorders>
            <w:top w:val="nil"/>
            <w:left w:val="nil"/>
            <w:bottom w:val="nil"/>
            <w:right w:val="nil"/>
          </w:tcBorders>
        </w:tcPr>
        <w:p w14:paraId="58CD1200" w14:textId="77777777" w:rsidR="00834BCE" w:rsidRDefault="00E92596">
          <w:pPr>
            <w:widowControl w:val="0"/>
            <w:autoSpaceDE w:val="0"/>
            <w:autoSpaceDN w:val="0"/>
            <w:adjustRightInd w:val="0"/>
            <w:spacing w:after="0" w:line="240" w:lineRule="auto"/>
            <w:rPr>
              <w:rFonts w:ascii="Arial" w:hAnsi="Arial" w:cs="Arial"/>
              <w:b/>
              <w:bCs/>
              <w:color w:val="000000"/>
              <w:sz w:val="16"/>
              <w:szCs w:val="16"/>
            </w:rPr>
          </w:pPr>
          <w:r>
            <w:rPr>
              <w:rFonts w:ascii="Arial" w:hAnsi="Arial" w:cs="Arial"/>
              <w:b/>
              <w:bCs/>
              <w:color w:val="000000"/>
              <w:sz w:val="16"/>
              <w:szCs w:val="16"/>
            </w:rPr>
            <w:t>VHB - Bund Ausgabe 2017 - Stand 2019</w:t>
          </w:r>
        </w:p>
      </w:tc>
      <w:tc>
        <w:tcPr>
          <w:tcW w:w="4797" w:type="dxa"/>
          <w:tcBorders>
            <w:top w:val="nil"/>
            <w:left w:val="nil"/>
            <w:bottom w:val="nil"/>
            <w:right w:val="nil"/>
          </w:tcBorders>
          <w:tcMar>
            <w:right w:w="200" w:type="dxa"/>
          </w:tcMar>
        </w:tcPr>
        <w:p w14:paraId="4E387E4A" w14:textId="242E49E1" w:rsidR="00834BCE" w:rsidRDefault="00E92596">
          <w:pPr>
            <w:widowControl w:val="0"/>
            <w:autoSpaceDE w:val="0"/>
            <w:autoSpaceDN w:val="0"/>
            <w:adjustRightInd w:val="0"/>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Seite </w:t>
          </w:r>
          <w:r>
            <w:rPr>
              <w:rFonts w:ascii="Arial" w:hAnsi="Arial" w:cs="Arial"/>
              <w:b/>
              <w:bCs/>
              <w:color w:val="000000"/>
              <w:sz w:val="16"/>
              <w:szCs w:val="16"/>
            </w:rPr>
            <w:pgNum/>
          </w:r>
          <w:r>
            <w:rPr>
              <w:rFonts w:ascii="Arial" w:hAnsi="Arial" w:cs="Arial"/>
              <w:b/>
              <w:bCs/>
              <w:color w:val="000000"/>
              <w:sz w:val="16"/>
              <w:szCs w:val="16"/>
            </w:rPr>
            <w:t xml:space="preserve"> von</w:t>
          </w:r>
          <w:r>
            <w:rPr>
              <w:rFonts w:ascii="Arial" w:hAnsi="Arial" w:cs="Arial"/>
              <w:b/>
              <w:bCs/>
              <w:color w:val="000000"/>
              <w:sz w:val="16"/>
              <w:szCs w:val="16"/>
            </w:rPr>
            <w:fldChar w:fldCharType="begin"/>
          </w:r>
          <w:r>
            <w:rPr>
              <w:rFonts w:ascii="Arial" w:hAnsi="Arial" w:cs="Arial"/>
              <w:b/>
              <w:bCs/>
              <w:color w:val="000000"/>
              <w:sz w:val="16"/>
              <w:szCs w:val="16"/>
            </w:rPr>
            <w:instrText xml:space="preserve"> PAGEREF "SV_RefID_PageTotal"  </w:instrText>
          </w:r>
          <w:r>
            <w:rPr>
              <w:rFonts w:ascii="Arial" w:hAnsi="Arial" w:cs="Arial"/>
              <w:b/>
              <w:bCs/>
              <w:color w:val="000000"/>
              <w:sz w:val="16"/>
              <w:szCs w:val="16"/>
            </w:rPr>
            <w:fldChar w:fldCharType="separate"/>
          </w:r>
          <w:r w:rsidR="002C11FD">
            <w:rPr>
              <w:rFonts w:ascii="Arial" w:hAnsi="Arial" w:cs="Arial"/>
              <w:b/>
              <w:bCs/>
              <w:noProof/>
              <w:color w:val="000000"/>
              <w:sz w:val="16"/>
              <w:szCs w:val="16"/>
            </w:rPr>
            <w:t>5</w:t>
          </w:r>
          <w:r>
            <w:rPr>
              <w:rFonts w:ascii="Arial" w:hAnsi="Arial" w:cs="Arial"/>
              <w:b/>
              <w:bCs/>
              <w:color w:val="000000"/>
              <w:sz w:val="16"/>
              <w:szCs w:val="16"/>
            </w:rPr>
            <w:fldChar w:fldCharType="end"/>
          </w:r>
        </w:p>
      </w:tc>
    </w:tr>
    <w:tr w:rsidR="00834BCE" w14:paraId="55B6BE60" w14:textId="77777777">
      <w:trPr>
        <w:trHeight w:val="200"/>
      </w:trPr>
      <w:tc>
        <w:tcPr>
          <w:tcW w:w="9594" w:type="dxa"/>
          <w:gridSpan w:val="2"/>
          <w:tcBorders>
            <w:top w:val="nil"/>
            <w:left w:val="nil"/>
            <w:bottom w:val="nil"/>
            <w:right w:val="nil"/>
          </w:tcBorders>
          <w:tcMar>
            <w:right w:w="200" w:type="dxa"/>
          </w:tcMar>
        </w:tcPr>
        <w:p w14:paraId="2151AF17" w14:textId="3119487D" w:rsidR="00834BCE" w:rsidRDefault="00834BCE">
          <w:pPr>
            <w:widowControl w:val="0"/>
            <w:autoSpaceDE w:val="0"/>
            <w:autoSpaceDN w:val="0"/>
            <w:adjustRightInd w:val="0"/>
            <w:spacing w:after="0" w:line="240" w:lineRule="auto"/>
            <w:jc w:val="right"/>
            <w:rPr>
              <w:rFonts w:ascii="Arial" w:hAnsi="Arial" w:cs="Arial"/>
              <w:color w:val="808080"/>
              <w:sz w:val="12"/>
              <w:szCs w:val="12"/>
            </w:rPr>
          </w:pPr>
        </w:p>
      </w:tc>
    </w:tr>
    <w:tr w:rsidR="00834BCE" w14:paraId="79068905" w14:textId="77777777">
      <w:trPr>
        <w:trHeight w:val="200"/>
      </w:trPr>
      <w:tc>
        <w:tcPr>
          <w:tcW w:w="9594" w:type="dxa"/>
          <w:gridSpan w:val="2"/>
          <w:tcBorders>
            <w:top w:val="nil"/>
            <w:left w:val="nil"/>
            <w:bottom w:val="nil"/>
            <w:right w:val="nil"/>
          </w:tcBorders>
        </w:tcPr>
        <w:p w14:paraId="5EB24B7B" w14:textId="77777777" w:rsidR="00834BCE" w:rsidRDefault="00E9259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8C60A" w14:textId="77777777" w:rsidR="00834BCE" w:rsidRDefault="00E92596">
      <w:pPr>
        <w:spacing w:after="0" w:line="240" w:lineRule="auto"/>
      </w:pPr>
      <w:r>
        <w:separator/>
      </w:r>
    </w:p>
  </w:footnote>
  <w:footnote w:type="continuationSeparator" w:id="0">
    <w:p w14:paraId="1594BAAE" w14:textId="77777777" w:rsidR="00834BCE" w:rsidRDefault="00E92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0" w:type="dxa"/>
      <w:tblLayout w:type="fixed"/>
      <w:tblCellMar>
        <w:left w:w="0" w:type="dxa"/>
        <w:right w:w="0" w:type="dxa"/>
      </w:tblCellMar>
      <w:tblLook w:val="0000" w:firstRow="0" w:lastRow="0" w:firstColumn="0" w:lastColumn="0" w:noHBand="0" w:noVBand="0"/>
    </w:tblPr>
    <w:tblGrid>
      <w:gridCol w:w="9595"/>
    </w:tblGrid>
    <w:tr w:rsidR="00834BCE" w14:paraId="6AB8A61A" w14:textId="77777777">
      <w:trPr>
        <w:trHeight w:val="144"/>
      </w:trPr>
      <w:tc>
        <w:tcPr>
          <w:tcW w:w="9595" w:type="dxa"/>
          <w:tcBorders>
            <w:top w:val="nil"/>
            <w:left w:val="nil"/>
            <w:bottom w:val="nil"/>
            <w:right w:val="nil"/>
          </w:tcBorders>
          <w:tcMar>
            <w:top w:w="20" w:type="dxa"/>
            <w:left w:w="20" w:type="dxa"/>
            <w:bottom w:w="20" w:type="dxa"/>
            <w:right w:w="200" w:type="dxa"/>
          </w:tcMar>
        </w:tcPr>
        <w:p w14:paraId="3AA86F0A" w14:textId="77777777" w:rsidR="00834BCE" w:rsidRDefault="00834BCE">
          <w:pPr>
            <w:widowControl w:val="0"/>
            <w:autoSpaceDE w:val="0"/>
            <w:autoSpaceDN w:val="0"/>
            <w:adjustRightInd w:val="0"/>
            <w:spacing w:after="0" w:line="240" w:lineRule="auto"/>
            <w:jc w:val="right"/>
            <w:rPr>
              <w:rFonts w:ascii="Arial" w:hAnsi="Arial" w:cs="Arial"/>
              <w:b/>
              <w:bCs/>
              <w:color w:val="000000"/>
              <w:sz w:val="24"/>
              <w:szCs w:val="24"/>
            </w:rPr>
          </w:pPr>
        </w:p>
      </w:tc>
    </w:tr>
    <w:tr w:rsidR="00834BCE" w14:paraId="660F242B" w14:textId="77777777">
      <w:trPr>
        <w:trHeight w:val="144"/>
      </w:trPr>
      <w:tc>
        <w:tcPr>
          <w:tcW w:w="9595" w:type="dxa"/>
          <w:tcBorders>
            <w:top w:val="nil"/>
            <w:left w:val="nil"/>
            <w:bottom w:val="nil"/>
            <w:right w:val="nil"/>
          </w:tcBorders>
          <w:tcMar>
            <w:top w:w="20" w:type="dxa"/>
            <w:left w:w="20" w:type="dxa"/>
            <w:bottom w:w="20" w:type="dxa"/>
            <w:right w:w="200" w:type="dxa"/>
          </w:tcMar>
        </w:tcPr>
        <w:p w14:paraId="48C91A9F" w14:textId="77777777" w:rsidR="00834BCE" w:rsidRDefault="00E92596">
          <w:pPr>
            <w:widowControl w:val="0"/>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211 EU</w:t>
          </w:r>
        </w:p>
      </w:tc>
    </w:tr>
    <w:tr w:rsidR="00834BCE" w14:paraId="7EB64A1D" w14:textId="77777777">
      <w:trPr>
        <w:trHeight w:val="144"/>
      </w:trPr>
      <w:tc>
        <w:tcPr>
          <w:tcW w:w="9595" w:type="dxa"/>
          <w:tcBorders>
            <w:top w:val="nil"/>
            <w:left w:val="nil"/>
            <w:bottom w:val="nil"/>
            <w:right w:val="nil"/>
          </w:tcBorders>
          <w:tcMar>
            <w:top w:w="20" w:type="dxa"/>
            <w:left w:w="20" w:type="dxa"/>
            <w:bottom w:w="20" w:type="dxa"/>
            <w:right w:w="200" w:type="dxa"/>
          </w:tcMar>
        </w:tcPr>
        <w:p w14:paraId="6DEB80BA" w14:textId="77777777" w:rsidR="00834BCE" w:rsidRDefault="00E92596">
          <w:pPr>
            <w:widowControl w:val="0"/>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(Aufforderung zur Abgabe eines Angebots EU - Einheitliche Fassung)</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D55C2C"/>
    <w:multiLevelType w:val="singleLevel"/>
    <w:tmpl w:val="42A6A7D4"/>
    <w:lvl w:ilvl="0">
      <w:numFmt w:val="decimal"/>
      <w:lvlText w:val="•"/>
      <w:lvlJc w:val="left"/>
    </w:lvl>
  </w:abstractNum>
  <w:abstractNum w:abstractNumId="1" w15:restartNumberingAfterBreak="0">
    <w:nsid w:val="A3BF7977"/>
    <w:multiLevelType w:val="singleLevel"/>
    <w:tmpl w:val="41A6C255"/>
    <w:lvl w:ilvl="0">
      <w:numFmt w:val="decimal"/>
      <w:lvlText w:val="•"/>
      <w:lvlJc w:val="left"/>
    </w:lvl>
  </w:abstractNum>
  <w:abstractNum w:abstractNumId="2" w15:restartNumberingAfterBreak="0">
    <w:nsid w:val="B055D807"/>
    <w:multiLevelType w:val="singleLevel"/>
    <w:tmpl w:val="48017B0B"/>
    <w:lvl w:ilvl="0">
      <w:numFmt w:val="decimal"/>
      <w:lvlText w:val="•"/>
      <w:lvlJc w:val="left"/>
    </w:lvl>
  </w:abstractNum>
  <w:abstractNum w:abstractNumId="3" w15:restartNumberingAfterBreak="0">
    <w:nsid w:val="D161A43B"/>
    <w:multiLevelType w:val="singleLevel"/>
    <w:tmpl w:val="BDF476DD"/>
    <w:lvl w:ilvl="0">
      <w:numFmt w:val="decimal"/>
      <w:lvlText w:val="•"/>
      <w:lvlJc w:val="left"/>
    </w:lvl>
  </w:abstractNum>
  <w:abstractNum w:abstractNumId="4" w15:restartNumberingAfterBreak="0">
    <w:nsid w:val="E02F7367"/>
    <w:multiLevelType w:val="singleLevel"/>
    <w:tmpl w:val="2582E469"/>
    <w:lvl w:ilvl="0">
      <w:numFmt w:val="decimal"/>
      <w:lvlText w:val="•"/>
      <w:lvlJc w:val="left"/>
    </w:lvl>
  </w:abstractNum>
  <w:abstractNum w:abstractNumId="5" w15:restartNumberingAfterBreak="0">
    <w:nsid w:val="043F2A1C"/>
    <w:multiLevelType w:val="singleLevel"/>
    <w:tmpl w:val="53F529EB"/>
    <w:lvl w:ilvl="0">
      <w:numFmt w:val="decimal"/>
      <w:lvlText w:val="•"/>
      <w:lvlJc w:val="left"/>
    </w:lvl>
  </w:abstractNum>
  <w:abstractNum w:abstractNumId="6" w15:restartNumberingAfterBreak="0">
    <w:nsid w:val="35C15CC7"/>
    <w:multiLevelType w:val="singleLevel"/>
    <w:tmpl w:val="23BAAFDF"/>
    <w:lvl w:ilvl="0">
      <w:numFmt w:val="decimal"/>
      <w:lvlText w:val="•"/>
      <w:lvlJc w:val="left"/>
    </w:lvl>
  </w:abstractNum>
  <w:abstractNum w:abstractNumId="7" w15:restartNumberingAfterBreak="0">
    <w:nsid w:val="3801BF80"/>
    <w:multiLevelType w:val="singleLevel"/>
    <w:tmpl w:val="99FA3982"/>
    <w:lvl w:ilvl="0">
      <w:numFmt w:val="decimal"/>
      <w:lvlText w:val="•"/>
      <w:lvlJc w:val="left"/>
    </w:lvl>
  </w:abstractNum>
  <w:abstractNum w:abstractNumId="8" w15:restartNumberingAfterBreak="0">
    <w:nsid w:val="5276FD5A"/>
    <w:multiLevelType w:val="singleLevel"/>
    <w:tmpl w:val="D041EF4C"/>
    <w:lvl w:ilvl="0">
      <w:numFmt w:val="decimal"/>
      <w:lvlText w:val="•"/>
      <w:lvlJc w:val="left"/>
    </w:lvl>
  </w:abstractNum>
  <w:abstractNum w:abstractNumId="9" w15:restartNumberingAfterBreak="0">
    <w:nsid w:val="64F251A4"/>
    <w:multiLevelType w:val="singleLevel"/>
    <w:tmpl w:val="DBC38D79"/>
    <w:lvl w:ilvl="0">
      <w:numFmt w:val="decimal"/>
      <w:lvlText w:val="•"/>
      <w:lvlJc w:val="left"/>
    </w:lvl>
  </w:abstractNum>
  <w:abstractNum w:abstractNumId="10" w15:restartNumberingAfterBreak="0">
    <w:nsid w:val="6D473A79"/>
    <w:multiLevelType w:val="singleLevel"/>
    <w:tmpl w:val="B97410F7"/>
    <w:lvl w:ilvl="0">
      <w:numFmt w:val="decimal"/>
      <w:lvlText w:val="•"/>
      <w:lvlJc w:val="left"/>
    </w:lvl>
  </w:abstractNum>
  <w:num w:numId="1">
    <w:abstractNumId w:val="8"/>
  </w:num>
  <w:num w:numId="2">
    <w:abstractNumId w:val="7"/>
  </w:num>
  <w:num w:numId="3">
    <w:abstractNumId w:val="9"/>
  </w:num>
  <w:num w:numId="4">
    <w:abstractNumId w:val="3"/>
  </w:num>
  <w:num w:numId="5">
    <w:abstractNumId w:val="6"/>
  </w:num>
  <w:num w:numId="6">
    <w:abstractNumId w:val="0"/>
  </w:num>
  <w:num w:numId="7">
    <w:abstractNumId w:val="10"/>
  </w:num>
  <w:num w:numId="8">
    <w:abstractNumId w:val="2"/>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96"/>
    <w:rsid w:val="002C11FD"/>
    <w:rsid w:val="00834BCE"/>
    <w:rsid w:val="00E925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0D8442"/>
  <w14:defaultImageDpi w14:val="0"/>
  <w15:docId w15:val="{BB441A19-0BC0-4D2F-98C2-521CFA29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92596"/>
    <w:pPr>
      <w:tabs>
        <w:tab w:val="center" w:pos="4536"/>
        <w:tab w:val="right" w:pos="9072"/>
      </w:tabs>
    </w:pPr>
  </w:style>
  <w:style w:type="character" w:customStyle="1" w:styleId="KopfzeileZchn">
    <w:name w:val="Kopfzeile Zchn"/>
    <w:basedOn w:val="Absatz-Standardschriftart"/>
    <w:link w:val="Kopfzeile"/>
    <w:uiPriority w:val="99"/>
    <w:rsid w:val="00E92596"/>
  </w:style>
  <w:style w:type="paragraph" w:styleId="Fuzeile">
    <w:name w:val="footer"/>
    <w:basedOn w:val="Standard"/>
    <w:link w:val="FuzeileZchn"/>
    <w:uiPriority w:val="99"/>
    <w:unhideWhenUsed/>
    <w:rsid w:val="00E92596"/>
    <w:pPr>
      <w:tabs>
        <w:tab w:val="center" w:pos="4536"/>
        <w:tab w:val="right" w:pos="9072"/>
      </w:tabs>
    </w:pPr>
  </w:style>
  <w:style w:type="character" w:customStyle="1" w:styleId="FuzeileZchn">
    <w:name w:val="Fußzeile Zchn"/>
    <w:basedOn w:val="Absatz-Standardschriftart"/>
    <w:link w:val="Fuzeile"/>
    <w:uiPriority w:val="99"/>
    <w:rsid w:val="00E92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JKleemann\Downloads\url(https:\www.dtvp.de\Cen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1431</Words>
  <Characters>11516</Characters>
  <Application>Microsoft Office Word</Application>
  <DocSecurity>0</DocSecurity>
  <Lines>95</Lines>
  <Paragraphs>25</Paragraphs>
  <ScaleCrop>false</ScaleCrop>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Kleemann</dc:creator>
  <cp:keywords/>
  <dc:description/>
  <cp:lastModifiedBy>Jacqueline Kleemann</cp:lastModifiedBy>
  <cp:revision>3</cp:revision>
  <dcterms:created xsi:type="dcterms:W3CDTF">2026-02-19T10:43:00Z</dcterms:created>
  <dcterms:modified xsi:type="dcterms:W3CDTF">2026-02-26T11:25:00Z</dcterms:modified>
</cp:coreProperties>
</file>